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F91F" w14:textId="5771572B" w:rsidR="00846B8E" w:rsidRPr="00C64BF6" w:rsidRDefault="00B5308D" w:rsidP="0073012A">
      <w:pPr>
        <w:jc w:val="center"/>
        <w:rPr>
          <w:rFonts w:asciiTheme="majorBidi" w:hAnsiTheme="majorBidi" w:cstheme="majorBidi"/>
          <w:b/>
          <w:bCs/>
          <w:sz w:val="32"/>
          <w:szCs w:val="32"/>
        </w:rPr>
      </w:pPr>
      <w:r w:rsidRPr="00C64BF6">
        <w:rPr>
          <w:rFonts w:asciiTheme="majorBidi" w:hAnsiTheme="majorBidi" w:cstheme="majorBidi"/>
          <w:b/>
          <w:bCs/>
          <w:sz w:val="32"/>
          <w:szCs w:val="32"/>
        </w:rPr>
        <w:t>Algemenen voorwaarden</w:t>
      </w:r>
      <w:r w:rsidR="0073012A" w:rsidRPr="00C64BF6">
        <w:rPr>
          <w:rFonts w:asciiTheme="majorBidi" w:hAnsiTheme="majorBidi" w:cstheme="majorBidi"/>
          <w:b/>
          <w:bCs/>
          <w:sz w:val="32"/>
          <w:szCs w:val="32"/>
        </w:rPr>
        <w:t xml:space="preserve"> </w:t>
      </w:r>
      <w:proofErr w:type="spellStart"/>
      <w:r w:rsidR="0073012A" w:rsidRPr="00C64BF6">
        <w:rPr>
          <w:rFonts w:asciiTheme="majorBidi" w:hAnsiTheme="majorBidi" w:cstheme="majorBidi"/>
          <w:b/>
          <w:bCs/>
          <w:sz w:val="32"/>
          <w:szCs w:val="32"/>
        </w:rPr>
        <w:t>’T</w:t>
      </w:r>
      <w:proofErr w:type="spellEnd"/>
      <w:r w:rsidR="0073012A" w:rsidRPr="00C64BF6">
        <w:rPr>
          <w:rFonts w:asciiTheme="majorBidi" w:hAnsiTheme="majorBidi" w:cstheme="majorBidi"/>
          <w:b/>
          <w:bCs/>
          <w:sz w:val="32"/>
          <w:szCs w:val="32"/>
        </w:rPr>
        <w:t xml:space="preserve"> Salon </w:t>
      </w:r>
      <w:proofErr w:type="spellStart"/>
      <w:r w:rsidR="0073012A" w:rsidRPr="00C64BF6">
        <w:rPr>
          <w:rFonts w:asciiTheme="majorBidi" w:hAnsiTheme="majorBidi" w:cstheme="majorBidi"/>
          <w:b/>
          <w:bCs/>
          <w:sz w:val="32"/>
          <w:szCs w:val="32"/>
        </w:rPr>
        <w:t>By</w:t>
      </w:r>
      <w:proofErr w:type="spellEnd"/>
      <w:r w:rsidR="0073012A" w:rsidRPr="00C64BF6">
        <w:rPr>
          <w:rFonts w:asciiTheme="majorBidi" w:hAnsiTheme="majorBidi" w:cstheme="majorBidi"/>
          <w:b/>
          <w:bCs/>
          <w:sz w:val="32"/>
          <w:szCs w:val="32"/>
        </w:rPr>
        <w:t xml:space="preserve"> </w:t>
      </w:r>
      <w:proofErr w:type="spellStart"/>
      <w:r w:rsidR="0073012A" w:rsidRPr="00C64BF6">
        <w:rPr>
          <w:rFonts w:asciiTheme="majorBidi" w:hAnsiTheme="majorBidi" w:cstheme="majorBidi"/>
          <w:b/>
          <w:bCs/>
          <w:sz w:val="32"/>
          <w:szCs w:val="32"/>
        </w:rPr>
        <w:t>Thiana</w:t>
      </w:r>
      <w:proofErr w:type="spellEnd"/>
    </w:p>
    <w:p w14:paraId="4C21F567" w14:textId="3E2F9E74" w:rsidR="00B5308D" w:rsidRPr="00B5308D" w:rsidRDefault="00B5308D" w:rsidP="00B5308D">
      <w:pPr>
        <w:rPr>
          <w:rFonts w:asciiTheme="majorBidi" w:hAnsiTheme="majorBidi" w:cstheme="majorBidi"/>
          <w:sz w:val="24"/>
          <w:szCs w:val="24"/>
        </w:rPr>
      </w:pPr>
      <w:r w:rsidRPr="00B5308D">
        <w:rPr>
          <w:rFonts w:asciiTheme="majorBidi" w:hAnsiTheme="majorBidi" w:cstheme="majorBidi"/>
          <w:sz w:val="24"/>
          <w:szCs w:val="24"/>
        </w:rPr>
        <w:t xml:space="preserve">De verkoper is </w:t>
      </w: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Pr="00B5308D">
        <w:rPr>
          <w:rFonts w:asciiTheme="majorBidi" w:hAnsiTheme="majorBidi" w:cstheme="majorBidi"/>
          <w:sz w:val="24"/>
          <w:szCs w:val="24"/>
        </w:rPr>
        <w:t xml:space="preserve"> </w:t>
      </w:r>
      <w:r w:rsidRPr="00C64BF6">
        <w:rPr>
          <w:rFonts w:asciiTheme="majorBidi" w:hAnsiTheme="majorBidi" w:cstheme="majorBidi"/>
          <w:sz w:val="24"/>
          <w:szCs w:val="24"/>
        </w:rPr>
        <w:t>(Woudstra Thiana) gevestigd te</w:t>
      </w:r>
      <w:r w:rsidRPr="00B5308D">
        <w:rPr>
          <w:rFonts w:asciiTheme="majorBidi" w:hAnsiTheme="majorBidi" w:cstheme="majorBidi"/>
          <w:sz w:val="24"/>
          <w:szCs w:val="24"/>
        </w:rPr>
        <w:t xml:space="preserve"> </w:t>
      </w:r>
      <w:r w:rsidRPr="00C64BF6">
        <w:rPr>
          <w:rFonts w:asciiTheme="majorBidi" w:hAnsiTheme="majorBidi" w:cstheme="majorBidi"/>
          <w:sz w:val="24"/>
          <w:szCs w:val="24"/>
        </w:rPr>
        <w:t xml:space="preserve">Jan </w:t>
      </w:r>
      <w:proofErr w:type="spellStart"/>
      <w:r w:rsidRPr="00C64BF6">
        <w:rPr>
          <w:rFonts w:asciiTheme="majorBidi" w:hAnsiTheme="majorBidi" w:cstheme="majorBidi"/>
          <w:sz w:val="24"/>
          <w:szCs w:val="24"/>
        </w:rPr>
        <w:t>Blockxlaan</w:t>
      </w:r>
      <w:proofErr w:type="spellEnd"/>
      <w:r w:rsidRPr="00C64BF6">
        <w:rPr>
          <w:rFonts w:asciiTheme="majorBidi" w:hAnsiTheme="majorBidi" w:cstheme="majorBidi"/>
          <w:sz w:val="24"/>
          <w:szCs w:val="24"/>
        </w:rPr>
        <w:t xml:space="preserve"> 13, 2630 AARTSELAAR</w:t>
      </w:r>
      <w:r w:rsidRPr="00B5308D">
        <w:rPr>
          <w:rFonts w:asciiTheme="majorBidi" w:hAnsiTheme="majorBidi" w:cstheme="majorBidi"/>
          <w:sz w:val="24"/>
          <w:szCs w:val="24"/>
        </w:rPr>
        <w:t xml:space="preserve"> met BTW nummer BE</w:t>
      </w:r>
      <w:r w:rsidRPr="00C64BF6">
        <w:rPr>
          <w:rFonts w:asciiTheme="majorBidi" w:hAnsiTheme="majorBidi" w:cstheme="majorBidi"/>
          <w:sz w:val="24"/>
          <w:szCs w:val="24"/>
        </w:rPr>
        <w:t>0690.591.597</w:t>
      </w:r>
      <w:r w:rsidRPr="00B5308D">
        <w:rPr>
          <w:rFonts w:asciiTheme="majorBidi" w:hAnsiTheme="majorBidi" w:cstheme="majorBidi"/>
          <w:sz w:val="24"/>
          <w:szCs w:val="24"/>
        </w:rPr>
        <w:t>.</w:t>
      </w:r>
    </w:p>
    <w:p w14:paraId="376C7854" w14:textId="77777777" w:rsidR="00B5308D" w:rsidRPr="00C64BF6" w:rsidRDefault="00B5308D" w:rsidP="00B5308D">
      <w:pPr>
        <w:pStyle w:val="Lijstalinea"/>
        <w:numPr>
          <w:ilvl w:val="0"/>
          <w:numId w:val="2"/>
        </w:numPr>
        <w:rPr>
          <w:rFonts w:asciiTheme="majorBidi" w:hAnsiTheme="majorBidi" w:cstheme="majorBidi"/>
          <w:sz w:val="24"/>
          <w:szCs w:val="24"/>
        </w:rPr>
      </w:pPr>
      <w:r w:rsidRPr="00C64BF6">
        <w:rPr>
          <w:rFonts w:asciiTheme="majorBidi" w:hAnsiTheme="majorBidi" w:cstheme="majorBidi"/>
          <w:b/>
          <w:bCs/>
          <w:sz w:val="24"/>
          <w:szCs w:val="24"/>
          <w:u w:val="single"/>
        </w:rPr>
        <w:t>Overeenkomst</w:t>
      </w:r>
    </w:p>
    <w:p w14:paraId="4DD05472" w14:textId="290A71AB" w:rsidR="00B5308D" w:rsidRPr="00C64BF6" w:rsidRDefault="00B5308D" w:rsidP="00B5308D">
      <w:pPr>
        <w:rPr>
          <w:rFonts w:asciiTheme="majorBidi" w:hAnsiTheme="majorBidi" w:cstheme="majorBidi"/>
          <w:sz w:val="24"/>
          <w:szCs w:val="24"/>
        </w:rPr>
      </w:pPr>
      <w:r w:rsidRPr="00C64BF6">
        <w:rPr>
          <w:rFonts w:asciiTheme="majorBidi" w:hAnsiTheme="majorBidi" w:cstheme="majorBidi"/>
          <w:sz w:val="24"/>
          <w:szCs w:val="24"/>
        </w:rPr>
        <w:t xml:space="preserve">De koopovereenkomst komt tot stand na aanvaarding van de bestelling door de </w:t>
      </w: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Indien </w:t>
      </w: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de bestelling niet kan uitvoeren, laat </w:t>
      </w: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dit zo snel mogelijk weten. De besteller kan echter geen aanspraak maken op enige vorm van schadevergoeding.</w:t>
      </w:r>
    </w:p>
    <w:p w14:paraId="6468DD58" w14:textId="77777777" w:rsidR="00B5308D" w:rsidRPr="00C64BF6" w:rsidRDefault="00B5308D" w:rsidP="00B5308D">
      <w:pPr>
        <w:rPr>
          <w:rFonts w:asciiTheme="majorBidi" w:hAnsiTheme="majorBidi" w:cstheme="majorBidi"/>
          <w:sz w:val="24"/>
          <w:szCs w:val="24"/>
        </w:rPr>
      </w:pPr>
    </w:p>
    <w:p w14:paraId="3EF81D28" w14:textId="77777777" w:rsidR="00B5308D" w:rsidRPr="00C64BF6" w:rsidRDefault="00B5308D" w:rsidP="00B5308D">
      <w:pPr>
        <w:pStyle w:val="Lijstalinea"/>
        <w:numPr>
          <w:ilvl w:val="0"/>
          <w:numId w:val="2"/>
        </w:numPr>
        <w:rPr>
          <w:rFonts w:asciiTheme="majorBidi" w:hAnsiTheme="majorBidi" w:cstheme="majorBidi"/>
          <w:b/>
          <w:bCs/>
          <w:sz w:val="24"/>
          <w:szCs w:val="24"/>
          <w:u w:val="single"/>
        </w:rPr>
      </w:pPr>
      <w:r w:rsidRPr="00C64BF6">
        <w:rPr>
          <w:rFonts w:asciiTheme="majorBidi" w:hAnsiTheme="majorBidi" w:cstheme="majorBidi"/>
          <w:b/>
          <w:bCs/>
          <w:sz w:val="24"/>
          <w:szCs w:val="24"/>
          <w:u w:val="single"/>
        </w:rPr>
        <w:t>Eigendomsvoorbehoud</w:t>
      </w:r>
    </w:p>
    <w:p w14:paraId="4C44860F" w14:textId="63D731ED" w:rsidR="00B5308D" w:rsidRPr="00C64BF6" w:rsidRDefault="00B5308D" w:rsidP="00B5308D">
      <w:pPr>
        <w:rPr>
          <w:rFonts w:asciiTheme="majorBidi" w:hAnsiTheme="majorBidi" w:cstheme="majorBidi"/>
          <w:sz w:val="24"/>
          <w:szCs w:val="24"/>
        </w:rPr>
      </w:pPr>
      <w:r w:rsidRPr="00C64BF6">
        <w:rPr>
          <w:rFonts w:asciiTheme="majorBidi" w:hAnsiTheme="majorBidi" w:cstheme="majorBidi"/>
          <w:sz w:val="24"/>
          <w:szCs w:val="24"/>
        </w:rPr>
        <w:t xml:space="preserve">Zolang de koper de totale prijs van de bestelde producten niet heeft betaald, blijven deze eigendom van </w:t>
      </w: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w:t>
      </w:r>
    </w:p>
    <w:p w14:paraId="389CF647" w14:textId="77777777" w:rsidR="008E38AB" w:rsidRPr="00C64BF6" w:rsidRDefault="008E38AB" w:rsidP="00B5308D">
      <w:pPr>
        <w:rPr>
          <w:rFonts w:asciiTheme="majorBidi" w:hAnsiTheme="majorBidi" w:cstheme="majorBidi"/>
          <w:b/>
          <w:bCs/>
          <w:sz w:val="24"/>
          <w:szCs w:val="24"/>
          <w:u w:val="single"/>
        </w:rPr>
      </w:pPr>
    </w:p>
    <w:p w14:paraId="124760A9" w14:textId="77777777" w:rsidR="008E38AB" w:rsidRPr="00C64BF6" w:rsidRDefault="00B5308D" w:rsidP="008E38AB">
      <w:pPr>
        <w:pStyle w:val="Lijstalinea"/>
        <w:numPr>
          <w:ilvl w:val="0"/>
          <w:numId w:val="2"/>
        </w:numPr>
        <w:rPr>
          <w:rFonts w:asciiTheme="majorBidi" w:hAnsiTheme="majorBidi" w:cstheme="majorBidi"/>
          <w:b/>
          <w:bCs/>
          <w:sz w:val="24"/>
          <w:szCs w:val="24"/>
          <w:u w:val="single"/>
        </w:rPr>
      </w:pPr>
      <w:r w:rsidRPr="00C64BF6">
        <w:rPr>
          <w:rFonts w:asciiTheme="majorBidi" w:hAnsiTheme="majorBidi" w:cstheme="majorBidi"/>
          <w:b/>
          <w:bCs/>
          <w:sz w:val="24"/>
          <w:szCs w:val="24"/>
          <w:u w:val="single"/>
        </w:rPr>
        <w:t>Leveringstermij</w:t>
      </w:r>
      <w:r w:rsidR="008E38AB" w:rsidRPr="00C64BF6">
        <w:rPr>
          <w:rFonts w:asciiTheme="majorBidi" w:hAnsiTheme="majorBidi" w:cstheme="majorBidi"/>
          <w:b/>
          <w:bCs/>
          <w:sz w:val="24"/>
          <w:szCs w:val="24"/>
          <w:u w:val="single"/>
        </w:rPr>
        <w:t>n</w:t>
      </w:r>
    </w:p>
    <w:p w14:paraId="7BD7D5D2" w14:textId="0B5EC8FF" w:rsidR="00B5308D" w:rsidRPr="00C64BF6" w:rsidRDefault="00B5308D" w:rsidP="008E38AB">
      <w:pPr>
        <w:rPr>
          <w:rFonts w:asciiTheme="majorBidi" w:hAnsiTheme="majorBidi" w:cstheme="majorBidi"/>
          <w:sz w:val="24"/>
          <w:szCs w:val="24"/>
        </w:rPr>
      </w:pPr>
      <w:r w:rsidRPr="00C64BF6">
        <w:rPr>
          <w:rFonts w:asciiTheme="majorBidi" w:hAnsiTheme="majorBidi" w:cstheme="majorBidi"/>
          <w:sz w:val="24"/>
          <w:szCs w:val="24"/>
        </w:rPr>
        <w:t xml:space="preserve">De leveringstermijn van de bestelde producten is: 48 uren voor </w:t>
      </w:r>
      <w:proofErr w:type="spellStart"/>
      <w:r w:rsidRPr="00C64BF6">
        <w:rPr>
          <w:rFonts w:asciiTheme="majorBidi" w:hAnsiTheme="majorBidi" w:cstheme="majorBidi"/>
          <w:sz w:val="24"/>
          <w:szCs w:val="24"/>
        </w:rPr>
        <w:t>Belgie</w:t>
      </w:r>
      <w:proofErr w:type="spellEnd"/>
      <w:r w:rsidR="008E38AB" w:rsidRPr="00C64BF6">
        <w:rPr>
          <w:rFonts w:asciiTheme="majorBidi" w:hAnsiTheme="majorBidi" w:cstheme="majorBidi"/>
          <w:sz w:val="24"/>
          <w:szCs w:val="24"/>
        </w:rPr>
        <w:t>; 72 uren voor binnen de EU.</w:t>
      </w:r>
      <w:r w:rsidRPr="00C64BF6">
        <w:rPr>
          <w:rFonts w:asciiTheme="majorBidi" w:hAnsiTheme="majorBidi" w:cstheme="majorBidi"/>
          <w:sz w:val="24"/>
          <w:szCs w:val="24"/>
        </w:rPr>
        <w:t xml:space="preserve"> </w:t>
      </w:r>
      <w:proofErr w:type="spellStart"/>
      <w:r w:rsidR="008E38AB" w:rsidRPr="00C64BF6">
        <w:rPr>
          <w:rFonts w:asciiTheme="majorBidi" w:hAnsiTheme="majorBidi" w:cstheme="majorBidi"/>
          <w:sz w:val="24"/>
          <w:szCs w:val="24"/>
        </w:rPr>
        <w:t>’T</w:t>
      </w:r>
      <w:proofErr w:type="spellEnd"/>
      <w:r w:rsidR="008E38AB" w:rsidRPr="00C64BF6">
        <w:rPr>
          <w:rFonts w:asciiTheme="majorBidi" w:hAnsiTheme="majorBidi" w:cstheme="majorBidi"/>
          <w:sz w:val="24"/>
          <w:szCs w:val="24"/>
        </w:rPr>
        <w:t xml:space="preserve"> Salon </w:t>
      </w:r>
      <w:proofErr w:type="spellStart"/>
      <w:r w:rsidR="008E38AB" w:rsidRPr="00C64BF6">
        <w:rPr>
          <w:rFonts w:asciiTheme="majorBidi" w:hAnsiTheme="majorBidi" w:cstheme="majorBidi"/>
          <w:sz w:val="24"/>
          <w:szCs w:val="24"/>
        </w:rPr>
        <w:t>By</w:t>
      </w:r>
      <w:proofErr w:type="spellEnd"/>
      <w:r w:rsidR="008E38AB" w:rsidRPr="00C64BF6">
        <w:rPr>
          <w:rFonts w:asciiTheme="majorBidi" w:hAnsiTheme="majorBidi" w:cstheme="majorBidi"/>
          <w:sz w:val="24"/>
          <w:szCs w:val="24"/>
        </w:rPr>
        <w:t xml:space="preserve"> </w:t>
      </w:r>
      <w:proofErr w:type="spellStart"/>
      <w:r w:rsidR="008E38AB"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is niet verantwoordelijk voor de vertraging van de levering door onze externe partners.</w:t>
      </w:r>
    </w:p>
    <w:p w14:paraId="6707ECBC" w14:textId="77777777" w:rsidR="008E38AB" w:rsidRPr="00C64BF6" w:rsidRDefault="008E38AB" w:rsidP="008E38AB">
      <w:pPr>
        <w:rPr>
          <w:rFonts w:asciiTheme="majorBidi" w:hAnsiTheme="majorBidi" w:cstheme="majorBidi"/>
          <w:b/>
          <w:bCs/>
          <w:sz w:val="24"/>
          <w:szCs w:val="24"/>
          <w:u w:val="single"/>
        </w:rPr>
      </w:pPr>
    </w:p>
    <w:p w14:paraId="296ADF34" w14:textId="040185F1" w:rsidR="008E38AB" w:rsidRPr="00C64BF6" w:rsidRDefault="00B5308D" w:rsidP="008E38AB">
      <w:pPr>
        <w:pStyle w:val="Lijstalinea"/>
        <w:numPr>
          <w:ilvl w:val="0"/>
          <w:numId w:val="2"/>
        </w:numPr>
        <w:rPr>
          <w:rFonts w:asciiTheme="majorBidi" w:hAnsiTheme="majorBidi" w:cstheme="majorBidi"/>
          <w:b/>
          <w:bCs/>
          <w:sz w:val="24"/>
          <w:szCs w:val="24"/>
          <w:u w:val="single"/>
        </w:rPr>
      </w:pPr>
      <w:r w:rsidRPr="00C64BF6">
        <w:rPr>
          <w:rFonts w:asciiTheme="majorBidi" w:hAnsiTheme="majorBidi" w:cstheme="majorBidi"/>
          <w:b/>
          <w:bCs/>
          <w:sz w:val="24"/>
          <w:szCs w:val="24"/>
          <w:u w:val="single"/>
        </w:rPr>
        <w:t>Prijzen</w:t>
      </w:r>
    </w:p>
    <w:p w14:paraId="2232DA78" w14:textId="0F61DF27" w:rsidR="00B5308D" w:rsidRPr="00C64BF6" w:rsidRDefault="00B5308D" w:rsidP="008E38AB">
      <w:pPr>
        <w:rPr>
          <w:rFonts w:asciiTheme="majorBidi" w:hAnsiTheme="majorBidi" w:cstheme="majorBidi"/>
          <w:sz w:val="24"/>
          <w:szCs w:val="24"/>
        </w:rPr>
      </w:pPr>
      <w:r w:rsidRPr="00C64BF6">
        <w:rPr>
          <w:rFonts w:asciiTheme="majorBidi" w:hAnsiTheme="majorBidi" w:cstheme="majorBidi"/>
          <w:sz w:val="24"/>
          <w:szCs w:val="24"/>
        </w:rPr>
        <w:t>De aanbiedingen en de prijzen zijn geldig periode vermeld in onze catalogus of website. De prijzen zijn inclusief BTW en worden opgegeven onder voorbehoud van evidente typografische vergissingen.</w:t>
      </w:r>
    </w:p>
    <w:p w14:paraId="639EFB62" w14:textId="77777777" w:rsidR="008E38AB" w:rsidRPr="00C64BF6" w:rsidRDefault="008E38AB" w:rsidP="008E38AB">
      <w:pPr>
        <w:rPr>
          <w:rFonts w:asciiTheme="majorBidi" w:hAnsiTheme="majorBidi" w:cstheme="majorBidi"/>
          <w:sz w:val="24"/>
          <w:szCs w:val="24"/>
        </w:rPr>
      </w:pPr>
    </w:p>
    <w:p w14:paraId="699EB5CD" w14:textId="08B17914" w:rsidR="008E38AB" w:rsidRPr="00C64BF6" w:rsidRDefault="00B5308D" w:rsidP="008E38AB">
      <w:pPr>
        <w:pStyle w:val="Lijstalinea"/>
        <w:numPr>
          <w:ilvl w:val="0"/>
          <w:numId w:val="2"/>
        </w:numPr>
        <w:rPr>
          <w:rFonts w:asciiTheme="majorBidi" w:hAnsiTheme="majorBidi" w:cstheme="majorBidi"/>
          <w:b/>
          <w:bCs/>
          <w:sz w:val="24"/>
          <w:szCs w:val="24"/>
          <w:u w:val="single"/>
        </w:rPr>
      </w:pPr>
      <w:r w:rsidRPr="00C64BF6">
        <w:rPr>
          <w:rFonts w:asciiTheme="majorBidi" w:hAnsiTheme="majorBidi" w:cstheme="majorBidi"/>
          <w:b/>
          <w:bCs/>
          <w:sz w:val="24"/>
          <w:szCs w:val="24"/>
          <w:u w:val="single"/>
        </w:rPr>
        <w:t>Betalingsmogelijkheden</w:t>
      </w:r>
    </w:p>
    <w:p w14:paraId="13F3E6C4" w14:textId="72483F01" w:rsidR="00B5308D" w:rsidRPr="00C64BF6" w:rsidRDefault="008E38AB" w:rsidP="008E38AB">
      <w:pPr>
        <w:rPr>
          <w:rFonts w:asciiTheme="majorBidi" w:hAnsiTheme="majorBidi" w:cstheme="majorBidi"/>
          <w:sz w:val="24"/>
          <w:szCs w:val="24"/>
        </w:rPr>
      </w:pP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00B5308D" w:rsidRPr="00C64BF6">
        <w:rPr>
          <w:rFonts w:asciiTheme="majorBidi" w:hAnsiTheme="majorBidi" w:cstheme="majorBidi"/>
          <w:sz w:val="24"/>
          <w:szCs w:val="24"/>
        </w:rPr>
        <w:t xml:space="preserve"> aanvaardt de volgende </w:t>
      </w:r>
      <w:r w:rsidR="00894AD6">
        <w:rPr>
          <w:rFonts w:asciiTheme="majorBidi" w:hAnsiTheme="majorBidi" w:cstheme="majorBidi"/>
          <w:sz w:val="24"/>
          <w:szCs w:val="24"/>
        </w:rPr>
        <w:t xml:space="preserve">betalingsmiddelen </w:t>
      </w:r>
      <w:r w:rsidRPr="00C64BF6">
        <w:rPr>
          <w:rFonts w:asciiTheme="majorBidi" w:hAnsiTheme="majorBidi" w:cstheme="majorBidi"/>
          <w:sz w:val="24"/>
          <w:szCs w:val="24"/>
        </w:rPr>
        <w:t>bancontact</w:t>
      </w:r>
      <w:r w:rsidR="00894AD6">
        <w:rPr>
          <w:rFonts w:asciiTheme="majorBidi" w:hAnsiTheme="majorBidi" w:cstheme="majorBidi"/>
          <w:sz w:val="24"/>
          <w:szCs w:val="24"/>
        </w:rPr>
        <w:t xml:space="preserve">, </w:t>
      </w:r>
      <w:r w:rsidRPr="00C64BF6">
        <w:rPr>
          <w:rFonts w:asciiTheme="majorBidi" w:hAnsiTheme="majorBidi" w:cstheme="majorBidi"/>
          <w:sz w:val="24"/>
          <w:szCs w:val="24"/>
        </w:rPr>
        <w:t>cash</w:t>
      </w:r>
      <w:r w:rsidR="00894AD6">
        <w:rPr>
          <w:rFonts w:asciiTheme="majorBidi" w:hAnsiTheme="majorBidi" w:cstheme="majorBidi"/>
          <w:sz w:val="24"/>
          <w:szCs w:val="24"/>
        </w:rPr>
        <w:t xml:space="preserve"> en payconic</w:t>
      </w:r>
      <w:r w:rsidR="00B5308D" w:rsidRPr="00C64BF6">
        <w:rPr>
          <w:rFonts w:asciiTheme="majorBidi" w:hAnsiTheme="majorBidi" w:cstheme="majorBidi"/>
          <w:sz w:val="24"/>
          <w:szCs w:val="24"/>
        </w:rPr>
        <w:t>.</w:t>
      </w:r>
    </w:p>
    <w:p w14:paraId="29802897" w14:textId="77777777" w:rsidR="008E38AB" w:rsidRPr="00C64BF6" w:rsidRDefault="008E38AB" w:rsidP="008E38AB">
      <w:pPr>
        <w:rPr>
          <w:rFonts w:asciiTheme="majorBidi" w:hAnsiTheme="majorBidi" w:cstheme="majorBidi"/>
          <w:sz w:val="24"/>
          <w:szCs w:val="24"/>
        </w:rPr>
      </w:pPr>
    </w:p>
    <w:p w14:paraId="228895C3" w14:textId="6CE624EA" w:rsidR="0091034E" w:rsidRPr="00C64BF6" w:rsidRDefault="00B5308D" w:rsidP="0091034E">
      <w:pPr>
        <w:pStyle w:val="Lijstalinea"/>
        <w:numPr>
          <w:ilvl w:val="0"/>
          <w:numId w:val="2"/>
        </w:numPr>
        <w:rPr>
          <w:rFonts w:asciiTheme="majorBidi" w:hAnsiTheme="majorBidi" w:cstheme="majorBidi"/>
          <w:b/>
          <w:bCs/>
          <w:sz w:val="24"/>
          <w:szCs w:val="24"/>
          <w:u w:val="single"/>
        </w:rPr>
      </w:pPr>
      <w:r w:rsidRPr="00C64BF6">
        <w:rPr>
          <w:rFonts w:asciiTheme="majorBidi" w:hAnsiTheme="majorBidi" w:cstheme="majorBidi"/>
          <w:b/>
          <w:bCs/>
          <w:sz w:val="24"/>
          <w:szCs w:val="24"/>
          <w:u w:val="single"/>
        </w:rPr>
        <w:t>Verzakingsrecht</w:t>
      </w:r>
    </w:p>
    <w:p w14:paraId="0EE8B763" w14:textId="543655E3" w:rsidR="00B5308D" w:rsidRPr="00C64BF6" w:rsidRDefault="00B5308D" w:rsidP="0091034E">
      <w:pPr>
        <w:rPr>
          <w:rFonts w:asciiTheme="majorBidi" w:hAnsiTheme="majorBidi" w:cstheme="majorBidi"/>
          <w:sz w:val="24"/>
          <w:szCs w:val="24"/>
        </w:rPr>
      </w:pPr>
      <w:r w:rsidRPr="00C64BF6">
        <w:rPr>
          <w:rFonts w:asciiTheme="majorBidi" w:hAnsiTheme="majorBidi" w:cstheme="majorBidi"/>
          <w:sz w:val="24"/>
          <w:szCs w:val="24"/>
        </w:rPr>
        <w:t xml:space="preserve">De Belgische Wet op de Handelspraktijken en de voorlichting en de bescherming van de consument van 14 juli 1991, laat de consument toe binnen de 7 werkdagen na levering van het product aan de verkoper mee te delen van hij van zijn aankoop afziet. De producten kunnen binnen deze termijn worden teruggezonden. Ingeval de consument van dit verzakingsrecht gebruik maakt, betaalt </w:t>
      </w:r>
      <w:proofErr w:type="spellStart"/>
      <w:r w:rsidR="008E38AB" w:rsidRPr="00C64BF6">
        <w:rPr>
          <w:rFonts w:asciiTheme="majorBidi" w:hAnsiTheme="majorBidi" w:cstheme="majorBidi"/>
          <w:sz w:val="24"/>
          <w:szCs w:val="24"/>
        </w:rPr>
        <w:t>’T</w:t>
      </w:r>
      <w:proofErr w:type="spellEnd"/>
      <w:r w:rsidR="008E38AB" w:rsidRPr="00C64BF6">
        <w:rPr>
          <w:rFonts w:asciiTheme="majorBidi" w:hAnsiTheme="majorBidi" w:cstheme="majorBidi"/>
          <w:sz w:val="24"/>
          <w:szCs w:val="24"/>
        </w:rPr>
        <w:t xml:space="preserve"> Salon </w:t>
      </w:r>
      <w:proofErr w:type="spellStart"/>
      <w:r w:rsidR="008E38AB" w:rsidRPr="00C64BF6">
        <w:rPr>
          <w:rFonts w:asciiTheme="majorBidi" w:hAnsiTheme="majorBidi" w:cstheme="majorBidi"/>
          <w:sz w:val="24"/>
          <w:szCs w:val="24"/>
        </w:rPr>
        <w:t>By</w:t>
      </w:r>
      <w:proofErr w:type="spellEnd"/>
      <w:r w:rsidR="008E38AB" w:rsidRPr="00C64BF6">
        <w:rPr>
          <w:rFonts w:asciiTheme="majorBidi" w:hAnsiTheme="majorBidi" w:cstheme="majorBidi"/>
          <w:sz w:val="24"/>
          <w:szCs w:val="24"/>
        </w:rPr>
        <w:t xml:space="preserve"> </w:t>
      </w:r>
      <w:proofErr w:type="spellStart"/>
      <w:r w:rsidR="008E38AB"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de eventueel reeds betaalde prijs terug binnen de 10 dagen. De koper zal echter zelf de verzendingskosten betalen om het product terug te sturen.</w:t>
      </w:r>
      <w:r w:rsidRPr="00C64BF6">
        <w:rPr>
          <w:rFonts w:asciiTheme="majorBidi" w:hAnsiTheme="majorBidi" w:cstheme="majorBidi"/>
          <w:sz w:val="24"/>
          <w:szCs w:val="24"/>
        </w:rPr>
        <w:br/>
        <w:t xml:space="preserve">De consument kan de producten die niet overeenkomstig zijn bestelling werden geleverd of die beschadigd worden geleverd binnen een termijn van 7 werkdagen aan </w:t>
      </w:r>
      <w:proofErr w:type="spellStart"/>
      <w:r w:rsidR="008E38AB" w:rsidRPr="00C64BF6">
        <w:rPr>
          <w:rFonts w:asciiTheme="majorBidi" w:hAnsiTheme="majorBidi" w:cstheme="majorBidi"/>
          <w:sz w:val="24"/>
          <w:szCs w:val="24"/>
        </w:rPr>
        <w:t>’T</w:t>
      </w:r>
      <w:proofErr w:type="spellEnd"/>
      <w:r w:rsidR="008E38AB" w:rsidRPr="00C64BF6">
        <w:rPr>
          <w:rFonts w:asciiTheme="majorBidi" w:hAnsiTheme="majorBidi" w:cstheme="majorBidi"/>
          <w:sz w:val="24"/>
          <w:szCs w:val="24"/>
        </w:rPr>
        <w:t xml:space="preserve"> Salon </w:t>
      </w:r>
      <w:proofErr w:type="spellStart"/>
      <w:r w:rsidR="008E38AB" w:rsidRPr="00C64BF6">
        <w:rPr>
          <w:rFonts w:asciiTheme="majorBidi" w:hAnsiTheme="majorBidi" w:cstheme="majorBidi"/>
          <w:sz w:val="24"/>
          <w:szCs w:val="24"/>
        </w:rPr>
        <w:t>By</w:t>
      </w:r>
      <w:proofErr w:type="spellEnd"/>
      <w:r w:rsidR="008E38AB" w:rsidRPr="00C64BF6">
        <w:rPr>
          <w:rFonts w:asciiTheme="majorBidi" w:hAnsiTheme="majorBidi" w:cstheme="majorBidi"/>
          <w:sz w:val="24"/>
          <w:szCs w:val="24"/>
        </w:rPr>
        <w:t xml:space="preserve"> </w:t>
      </w:r>
      <w:proofErr w:type="spellStart"/>
      <w:r w:rsidR="008E38AB"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terugsturen. In dit geval zal de </w:t>
      </w:r>
      <w:proofErr w:type="spellStart"/>
      <w:r w:rsidR="0091034E" w:rsidRPr="00C64BF6">
        <w:rPr>
          <w:rFonts w:asciiTheme="majorBidi" w:hAnsiTheme="majorBidi" w:cstheme="majorBidi"/>
          <w:sz w:val="24"/>
          <w:szCs w:val="24"/>
        </w:rPr>
        <w:t>’T</w:t>
      </w:r>
      <w:proofErr w:type="spellEnd"/>
      <w:r w:rsidR="0091034E" w:rsidRPr="00C64BF6">
        <w:rPr>
          <w:rFonts w:asciiTheme="majorBidi" w:hAnsiTheme="majorBidi" w:cstheme="majorBidi"/>
          <w:sz w:val="24"/>
          <w:szCs w:val="24"/>
        </w:rPr>
        <w:t xml:space="preserve"> Salon </w:t>
      </w:r>
      <w:proofErr w:type="spellStart"/>
      <w:r w:rsidR="0091034E" w:rsidRPr="00C64BF6">
        <w:rPr>
          <w:rFonts w:asciiTheme="majorBidi" w:hAnsiTheme="majorBidi" w:cstheme="majorBidi"/>
          <w:sz w:val="24"/>
          <w:szCs w:val="24"/>
        </w:rPr>
        <w:t>By</w:t>
      </w:r>
      <w:proofErr w:type="spellEnd"/>
      <w:r w:rsidR="0091034E" w:rsidRPr="00C64BF6">
        <w:rPr>
          <w:rFonts w:asciiTheme="majorBidi" w:hAnsiTheme="majorBidi" w:cstheme="majorBidi"/>
          <w:sz w:val="24"/>
          <w:szCs w:val="24"/>
        </w:rPr>
        <w:t xml:space="preserve"> </w:t>
      </w:r>
      <w:proofErr w:type="spellStart"/>
      <w:r w:rsidR="0091034E"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de verzendingskosten, alsook de eventueel reeds betaalde prijs, binnen de 10 dagen terugbetalen.</w:t>
      </w:r>
    </w:p>
    <w:p w14:paraId="199EE0EE" w14:textId="77777777" w:rsidR="0091034E" w:rsidRPr="00C64BF6" w:rsidRDefault="0091034E" w:rsidP="0091034E">
      <w:pPr>
        <w:rPr>
          <w:rFonts w:asciiTheme="majorBidi" w:hAnsiTheme="majorBidi" w:cstheme="majorBidi"/>
          <w:sz w:val="24"/>
          <w:szCs w:val="24"/>
        </w:rPr>
      </w:pPr>
    </w:p>
    <w:p w14:paraId="0528F50B" w14:textId="038103DA" w:rsidR="0091034E" w:rsidRPr="00C64BF6" w:rsidRDefault="00B5308D" w:rsidP="0091034E">
      <w:pPr>
        <w:pStyle w:val="Lijstalinea"/>
        <w:numPr>
          <w:ilvl w:val="0"/>
          <w:numId w:val="2"/>
        </w:numPr>
        <w:rPr>
          <w:rFonts w:asciiTheme="majorBidi" w:hAnsiTheme="majorBidi" w:cstheme="majorBidi"/>
          <w:sz w:val="24"/>
          <w:szCs w:val="24"/>
        </w:rPr>
      </w:pPr>
      <w:r w:rsidRPr="00C64BF6">
        <w:rPr>
          <w:rFonts w:asciiTheme="majorBidi" w:hAnsiTheme="majorBidi" w:cstheme="majorBidi"/>
          <w:b/>
          <w:bCs/>
          <w:sz w:val="24"/>
          <w:szCs w:val="24"/>
          <w:u w:val="single"/>
        </w:rPr>
        <w:t>Verzending</w:t>
      </w:r>
    </w:p>
    <w:p w14:paraId="0F4D6411" w14:textId="45C9E3DE" w:rsidR="0091034E" w:rsidRPr="0091034E" w:rsidRDefault="0091034E" w:rsidP="0091034E">
      <w:pPr>
        <w:rPr>
          <w:rFonts w:asciiTheme="majorBidi" w:hAnsiTheme="majorBidi" w:cstheme="majorBidi"/>
          <w:sz w:val="24"/>
          <w:szCs w:val="24"/>
        </w:rPr>
      </w:pPr>
      <w:r w:rsidRPr="00C64BF6">
        <w:rPr>
          <w:rFonts w:asciiTheme="majorBidi" w:hAnsiTheme="majorBidi" w:cstheme="majorBidi"/>
          <w:i/>
          <w:iCs/>
          <w:sz w:val="24"/>
          <w:szCs w:val="24"/>
          <w:u w:val="single"/>
        </w:rPr>
        <w:t xml:space="preserve">7.1 </w:t>
      </w:r>
      <w:r w:rsidRPr="0091034E">
        <w:rPr>
          <w:rFonts w:asciiTheme="majorBidi" w:hAnsiTheme="majorBidi" w:cstheme="majorBidi"/>
          <w:i/>
          <w:iCs/>
          <w:sz w:val="24"/>
          <w:szCs w:val="24"/>
          <w:u w:val="single"/>
        </w:rPr>
        <w:t>TERMIJN</w:t>
      </w:r>
      <w:r w:rsidRPr="0091034E">
        <w:rPr>
          <w:rFonts w:asciiTheme="majorBidi" w:hAnsiTheme="majorBidi" w:cstheme="majorBidi"/>
          <w:sz w:val="24"/>
          <w:szCs w:val="24"/>
        </w:rPr>
        <w:br/>
        <w:t>Betreft de verzending van bestellingen en pakketjes, doen we altijd ons uiterste best om uw pakket zo snel mogelijk te leveren. Wanneer u uw bestelling hebt geplaatst voor 12u in de namiddag, is de kans groot dat u het de volgende dag al aankrijgt, het wordt meestal op dezelfde dag verzonden. Het duurt ongeveer 1-2 werkdagen voor het geleverd wordt wanneer een product op voorraad is. Als u uw bestelling in het weekend of op een feestdag hebt geplaatst, zal u misschien iets langer geduld moeten hebben.</w:t>
      </w:r>
    </w:p>
    <w:p w14:paraId="27049514" w14:textId="45299E4E" w:rsidR="0091034E" w:rsidRPr="0091034E" w:rsidRDefault="0091034E" w:rsidP="0091034E">
      <w:pPr>
        <w:rPr>
          <w:rFonts w:asciiTheme="majorBidi" w:hAnsiTheme="majorBidi" w:cstheme="majorBidi"/>
          <w:sz w:val="24"/>
          <w:szCs w:val="24"/>
        </w:rPr>
      </w:pPr>
      <w:r w:rsidRPr="00C64BF6">
        <w:rPr>
          <w:rFonts w:asciiTheme="majorBidi" w:hAnsiTheme="majorBidi" w:cstheme="majorBidi"/>
          <w:i/>
          <w:iCs/>
          <w:sz w:val="24"/>
          <w:szCs w:val="24"/>
          <w:u w:val="single"/>
        </w:rPr>
        <w:t xml:space="preserve">7.2 </w:t>
      </w:r>
      <w:r w:rsidRPr="0091034E">
        <w:rPr>
          <w:rFonts w:asciiTheme="majorBidi" w:hAnsiTheme="majorBidi" w:cstheme="majorBidi"/>
          <w:i/>
          <w:iCs/>
          <w:sz w:val="24"/>
          <w:szCs w:val="24"/>
          <w:u w:val="single"/>
        </w:rPr>
        <w:t>VERZENDKOSTEN</w:t>
      </w:r>
      <w:r w:rsidRPr="0091034E">
        <w:rPr>
          <w:rFonts w:asciiTheme="majorBidi" w:hAnsiTheme="majorBidi" w:cstheme="majorBidi"/>
          <w:sz w:val="24"/>
          <w:szCs w:val="24"/>
        </w:rPr>
        <w:br/>
      </w: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w:t>
      </w:r>
      <w:r w:rsidRPr="0091034E">
        <w:rPr>
          <w:rFonts w:asciiTheme="majorBidi" w:hAnsiTheme="majorBidi" w:cstheme="majorBidi"/>
          <w:sz w:val="24"/>
          <w:szCs w:val="24"/>
        </w:rPr>
        <w:t>werkt samen met b-post voor de verzending van onze pakketten. De standaard verzendkosten bedragen €7. Bestellingen vanaf en boven €</w:t>
      </w:r>
      <w:r w:rsidR="006D65DD">
        <w:rPr>
          <w:rFonts w:asciiTheme="majorBidi" w:hAnsiTheme="majorBidi" w:cstheme="majorBidi"/>
          <w:sz w:val="24"/>
          <w:szCs w:val="24"/>
        </w:rPr>
        <w:t>6</w:t>
      </w:r>
      <w:r w:rsidRPr="0091034E">
        <w:rPr>
          <w:rFonts w:asciiTheme="majorBidi" w:hAnsiTheme="majorBidi" w:cstheme="majorBidi"/>
          <w:sz w:val="24"/>
          <w:szCs w:val="24"/>
        </w:rPr>
        <w:t>0 worden gratis verzonden. De verzendkosten voor bestellingen naar het buitenland zijn hoger dan de standaard verzendkosten. Deze kosten worden berekend naargelang de regio waarin u zich bevindt.</w:t>
      </w:r>
    </w:p>
    <w:p w14:paraId="75D7DCE1" w14:textId="77777777" w:rsidR="0091034E" w:rsidRPr="0091034E" w:rsidRDefault="0091034E" w:rsidP="0091034E">
      <w:pPr>
        <w:rPr>
          <w:rFonts w:asciiTheme="majorBidi" w:hAnsiTheme="majorBidi" w:cstheme="majorBidi"/>
          <w:sz w:val="24"/>
          <w:szCs w:val="24"/>
        </w:rPr>
      </w:pPr>
      <w:r w:rsidRPr="0091034E">
        <w:rPr>
          <w:rFonts w:asciiTheme="majorBidi" w:hAnsiTheme="majorBidi" w:cstheme="majorBidi"/>
          <w:sz w:val="24"/>
          <w:szCs w:val="24"/>
        </w:rPr>
        <w:t>U kan ook opteren voor een levering aan een b-post servicepunt naar keuze, hiervoor geldt dezelfde levertermijn als een thuislevering en de kosten bedragen €5. U heeft hierdoor meer keuzevrijheid om het pakket op te pikken in de buurt indien uw agenda een thuislevering niet toelaat.</w:t>
      </w:r>
    </w:p>
    <w:p w14:paraId="7541A1EA" w14:textId="77777777" w:rsidR="0091034E" w:rsidRPr="0091034E" w:rsidRDefault="0091034E" w:rsidP="0091034E">
      <w:pPr>
        <w:rPr>
          <w:rFonts w:asciiTheme="majorBidi" w:hAnsiTheme="majorBidi" w:cstheme="majorBidi"/>
          <w:sz w:val="24"/>
          <w:szCs w:val="24"/>
        </w:rPr>
      </w:pPr>
      <w:r w:rsidRPr="0091034E">
        <w:rPr>
          <w:rFonts w:asciiTheme="majorBidi" w:hAnsiTheme="majorBidi" w:cstheme="majorBidi"/>
          <w:sz w:val="24"/>
          <w:szCs w:val="24"/>
        </w:rPr>
        <w:t>Opgelet:</w:t>
      </w:r>
    </w:p>
    <w:p w14:paraId="71ED89B6" w14:textId="77777777" w:rsidR="0091034E" w:rsidRPr="0091034E" w:rsidRDefault="0091034E" w:rsidP="0091034E">
      <w:pPr>
        <w:numPr>
          <w:ilvl w:val="0"/>
          <w:numId w:val="3"/>
        </w:numPr>
        <w:rPr>
          <w:rFonts w:asciiTheme="majorBidi" w:hAnsiTheme="majorBidi" w:cstheme="majorBidi"/>
          <w:sz w:val="24"/>
          <w:szCs w:val="24"/>
        </w:rPr>
      </w:pPr>
      <w:r w:rsidRPr="0091034E">
        <w:rPr>
          <w:rFonts w:asciiTheme="majorBidi" w:hAnsiTheme="majorBidi" w:cstheme="majorBidi"/>
          <w:sz w:val="24"/>
          <w:szCs w:val="24"/>
        </w:rPr>
        <w:t>uw pakket blijft 15 dagen aanwezig in het servicepunt</w:t>
      </w:r>
    </w:p>
    <w:p w14:paraId="40C90720" w14:textId="77777777" w:rsidR="0091034E" w:rsidRPr="0091034E" w:rsidRDefault="0091034E" w:rsidP="0091034E">
      <w:pPr>
        <w:numPr>
          <w:ilvl w:val="0"/>
          <w:numId w:val="3"/>
        </w:numPr>
        <w:rPr>
          <w:rFonts w:asciiTheme="majorBidi" w:hAnsiTheme="majorBidi" w:cstheme="majorBidi"/>
          <w:sz w:val="24"/>
          <w:szCs w:val="24"/>
        </w:rPr>
      </w:pPr>
      <w:r w:rsidRPr="0091034E">
        <w:rPr>
          <w:rFonts w:asciiTheme="majorBidi" w:hAnsiTheme="majorBidi" w:cstheme="majorBidi"/>
          <w:sz w:val="24"/>
          <w:szCs w:val="24"/>
        </w:rPr>
        <w:t>bij het ophalen van uw pakket dient u altijd een geldig legitimatiebewijs mee te nemen.</w:t>
      </w:r>
    </w:p>
    <w:p w14:paraId="7B227FD9" w14:textId="0C372DBE" w:rsidR="001B40F4" w:rsidRPr="00C64BF6" w:rsidRDefault="0091034E" w:rsidP="001B40F4">
      <w:pPr>
        <w:pStyle w:val="Lijstalinea"/>
        <w:numPr>
          <w:ilvl w:val="1"/>
          <w:numId w:val="2"/>
        </w:numPr>
        <w:rPr>
          <w:rFonts w:asciiTheme="majorBidi" w:hAnsiTheme="majorBidi" w:cstheme="majorBidi"/>
          <w:sz w:val="24"/>
          <w:szCs w:val="24"/>
        </w:rPr>
      </w:pPr>
      <w:r w:rsidRPr="00C64BF6">
        <w:rPr>
          <w:rFonts w:asciiTheme="majorBidi" w:hAnsiTheme="majorBidi" w:cstheme="majorBidi"/>
          <w:i/>
          <w:iCs/>
          <w:sz w:val="24"/>
          <w:szCs w:val="24"/>
          <w:u w:val="single"/>
        </w:rPr>
        <w:t>OPHALEN</w:t>
      </w:r>
      <w:r w:rsidRPr="00C64BF6">
        <w:rPr>
          <w:rFonts w:asciiTheme="majorBidi" w:hAnsiTheme="majorBidi" w:cstheme="majorBidi"/>
          <w:sz w:val="24"/>
          <w:szCs w:val="24"/>
        </w:rPr>
        <w:br/>
        <w:t xml:space="preserve">U kan uw bestelling ook ophalen bij </w:t>
      </w:r>
      <w:proofErr w:type="spellStart"/>
      <w:r w:rsidR="001B40F4" w:rsidRPr="00C64BF6">
        <w:rPr>
          <w:rFonts w:asciiTheme="majorBidi" w:hAnsiTheme="majorBidi" w:cstheme="majorBidi"/>
          <w:sz w:val="24"/>
          <w:szCs w:val="24"/>
        </w:rPr>
        <w:t>’T</w:t>
      </w:r>
      <w:proofErr w:type="spellEnd"/>
      <w:r w:rsidR="001B40F4" w:rsidRPr="00C64BF6">
        <w:rPr>
          <w:rFonts w:asciiTheme="majorBidi" w:hAnsiTheme="majorBidi" w:cstheme="majorBidi"/>
          <w:sz w:val="24"/>
          <w:szCs w:val="24"/>
        </w:rPr>
        <w:t xml:space="preserve"> Salon </w:t>
      </w:r>
      <w:proofErr w:type="spellStart"/>
      <w:r w:rsidR="001B40F4" w:rsidRPr="00C64BF6">
        <w:rPr>
          <w:rFonts w:asciiTheme="majorBidi" w:hAnsiTheme="majorBidi" w:cstheme="majorBidi"/>
          <w:sz w:val="24"/>
          <w:szCs w:val="24"/>
        </w:rPr>
        <w:t>By</w:t>
      </w:r>
      <w:proofErr w:type="spellEnd"/>
      <w:r w:rsidR="001B40F4" w:rsidRPr="00C64BF6">
        <w:rPr>
          <w:rFonts w:asciiTheme="majorBidi" w:hAnsiTheme="majorBidi" w:cstheme="majorBidi"/>
          <w:sz w:val="24"/>
          <w:szCs w:val="24"/>
        </w:rPr>
        <w:t xml:space="preserve"> </w:t>
      </w:r>
      <w:proofErr w:type="spellStart"/>
      <w:r w:rsidR="001B40F4"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u dient hier wel een afspraak voor te maken via info@</w:t>
      </w:r>
      <w:r w:rsidR="001B40F4" w:rsidRPr="00C64BF6">
        <w:rPr>
          <w:rFonts w:asciiTheme="majorBidi" w:hAnsiTheme="majorBidi" w:cstheme="majorBidi"/>
          <w:sz w:val="24"/>
          <w:szCs w:val="24"/>
        </w:rPr>
        <w:t>tsalonbythiana.be</w:t>
      </w:r>
      <w:r w:rsidRPr="00C64BF6">
        <w:rPr>
          <w:rFonts w:asciiTheme="majorBidi" w:hAnsiTheme="majorBidi" w:cstheme="majorBidi"/>
          <w:sz w:val="24"/>
          <w:szCs w:val="24"/>
        </w:rPr>
        <w:t xml:space="preserve"> of +32 (0)4</w:t>
      </w:r>
      <w:r w:rsidR="001B40F4" w:rsidRPr="00C64BF6">
        <w:rPr>
          <w:rFonts w:asciiTheme="majorBidi" w:hAnsiTheme="majorBidi" w:cstheme="majorBidi"/>
          <w:sz w:val="24"/>
          <w:szCs w:val="24"/>
        </w:rPr>
        <w:t>84 76 70 61</w:t>
      </w:r>
      <w:r w:rsidRPr="00C64BF6">
        <w:rPr>
          <w:rFonts w:asciiTheme="majorBidi" w:hAnsiTheme="majorBidi" w:cstheme="majorBidi"/>
          <w:sz w:val="24"/>
          <w:szCs w:val="24"/>
        </w:rPr>
        <w:t>. </w:t>
      </w:r>
    </w:p>
    <w:p w14:paraId="7EA67475" w14:textId="77777777" w:rsidR="001B40F4" w:rsidRPr="00C64BF6" w:rsidRDefault="001B40F4" w:rsidP="001B40F4">
      <w:pPr>
        <w:rPr>
          <w:rFonts w:asciiTheme="majorBidi" w:hAnsiTheme="majorBidi" w:cstheme="majorBidi"/>
          <w:sz w:val="24"/>
          <w:szCs w:val="24"/>
        </w:rPr>
      </w:pPr>
    </w:p>
    <w:p w14:paraId="0DD3B041" w14:textId="1C4BDC59" w:rsidR="0091034E" w:rsidRPr="00C64BF6" w:rsidRDefault="0091034E" w:rsidP="001B40F4">
      <w:pPr>
        <w:pStyle w:val="Lijstalinea"/>
        <w:numPr>
          <w:ilvl w:val="0"/>
          <w:numId w:val="2"/>
        </w:numPr>
        <w:rPr>
          <w:rFonts w:asciiTheme="majorBidi" w:hAnsiTheme="majorBidi" w:cstheme="majorBidi"/>
          <w:sz w:val="24"/>
          <w:szCs w:val="24"/>
        </w:rPr>
      </w:pPr>
      <w:r w:rsidRPr="00C64BF6">
        <w:rPr>
          <w:rFonts w:asciiTheme="majorBidi" w:hAnsiTheme="majorBidi" w:cstheme="majorBidi"/>
          <w:b/>
          <w:bCs/>
          <w:sz w:val="24"/>
          <w:szCs w:val="24"/>
          <w:u w:val="single"/>
        </w:rPr>
        <w:t>RETOURNEREN</w:t>
      </w:r>
    </w:p>
    <w:p w14:paraId="0D1D62E4" w14:textId="39A34384" w:rsidR="0091034E" w:rsidRPr="0091034E" w:rsidRDefault="001B40F4" w:rsidP="0091034E">
      <w:pPr>
        <w:rPr>
          <w:rFonts w:asciiTheme="majorBidi" w:hAnsiTheme="majorBidi" w:cstheme="majorBidi"/>
          <w:sz w:val="24"/>
          <w:szCs w:val="24"/>
        </w:rPr>
      </w:pPr>
      <w:r w:rsidRPr="00C64BF6">
        <w:rPr>
          <w:rFonts w:asciiTheme="majorBidi" w:hAnsiTheme="majorBidi" w:cstheme="majorBidi"/>
          <w:i/>
          <w:iCs/>
          <w:sz w:val="24"/>
          <w:szCs w:val="24"/>
          <w:u w:val="single"/>
        </w:rPr>
        <w:t>8.1 WEET WAT JE KOOPT</w:t>
      </w:r>
      <w:r w:rsidR="0091034E" w:rsidRPr="0091034E">
        <w:rPr>
          <w:rFonts w:asciiTheme="majorBidi" w:hAnsiTheme="majorBidi" w:cstheme="majorBidi"/>
          <w:sz w:val="24"/>
          <w:szCs w:val="24"/>
        </w:rPr>
        <w:br/>
        <w:t xml:space="preserve">Ben je nog niet bekend met een productengamma van </w:t>
      </w: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0091034E" w:rsidRPr="0091034E">
        <w:rPr>
          <w:rFonts w:asciiTheme="majorBidi" w:hAnsiTheme="majorBidi" w:cstheme="majorBidi"/>
          <w:sz w:val="24"/>
          <w:szCs w:val="24"/>
        </w:rPr>
        <w:t xml:space="preserve">? Maak een afspraak via </w:t>
      </w:r>
      <w:hyperlink r:id="rId5" w:history="1">
        <w:r w:rsidRPr="0091034E">
          <w:rPr>
            <w:rStyle w:val="Hyperlink"/>
            <w:rFonts w:asciiTheme="majorBidi" w:hAnsiTheme="majorBidi" w:cstheme="majorBidi"/>
            <w:sz w:val="24"/>
            <w:szCs w:val="24"/>
          </w:rPr>
          <w:t>info@</w:t>
        </w:r>
        <w:r w:rsidRPr="00C64BF6">
          <w:rPr>
            <w:rStyle w:val="Hyperlink"/>
            <w:rFonts w:asciiTheme="majorBidi" w:hAnsiTheme="majorBidi" w:cstheme="majorBidi"/>
            <w:sz w:val="24"/>
            <w:szCs w:val="24"/>
          </w:rPr>
          <w:t>tsalonbythiana</w:t>
        </w:r>
        <w:r w:rsidRPr="0091034E">
          <w:rPr>
            <w:rStyle w:val="Hyperlink"/>
            <w:rFonts w:asciiTheme="majorBidi" w:hAnsiTheme="majorBidi" w:cstheme="majorBidi"/>
            <w:sz w:val="24"/>
            <w:szCs w:val="24"/>
          </w:rPr>
          <w:t>.be</w:t>
        </w:r>
      </w:hyperlink>
      <w:r w:rsidRPr="00C64BF6">
        <w:rPr>
          <w:rFonts w:asciiTheme="majorBidi" w:hAnsiTheme="majorBidi" w:cstheme="majorBidi"/>
          <w:sz w:val="24"/>
          <w:szCs w:val="24"/>
        </w:rPr>
        <w:t xml:space="preserve"> of +32 (0)484 76 70 61</w:t>
      </w:r>
      <w:r w:rsidR="0091034E" w:rsidRPr="0091034E">
        <w:rPr>
          <w:rFonts w:asciiTheme="majorBidi" w:hAnsiTheme="majorBidi" w:cstheme="majorBidi"/>
          <w:sz w:val="24"/>
          <w:szCs w:val="24"/>
        </w:rPr>
        <w:t xml:space="preserve"> en kom gratis p</w:t>
      </w:r>
      <w:r w:rsidRPr="00C64BF6">
        <w:rPr>
          <w:rFonts w:asciiTheme="majorBidi" w:hAnsiTheme="majorBidi" w:cstheme="majorBidi"/>
          <w:sz w:val="24"/>
          <w:szCs w:val="24"/>
        </w:rPr>
        <w:t xml:space="preserve">roberen </w:t>
      </w:r>
      <w:r w:rsidR="0091034E" w:rsidRPr="0091034E">
        <w:rPr>
          <w:rFonts w:asciiTheme="majorBidi" w:hAnsiTheme="majorBidi" w:cstheme="majorBidi"/>
          <w:sz w:val="24"/>
          <w:szCs w:val="24"/>
        </w:rPr>
        <w:t>in</w:t>
      </w:r>
      <w:r w:rsidRPr="00C64BF6">
        <w:rPr>
          <w:rFonts w:asciiTheme="majorBidi" w:hAnsiTheme="majorBidi" w:cstheme="majorBidi"/>
          <w:sz w:val="24"/>
          <w:szCs w:val="24"/>
        </w:rPr>
        <w:t xml:space="preserve"> mijn salon te Aartselaar</w:t>
      </w:r>
      <w:r w:rsidR="0091034E" w:rsidRPr="0091034E">
        <w:rPr>
          <w:rFonts w:asciiTheme="majorBidi" w:hAnsiTheme="majorBidi" w:cstheme="majorBidi"/>
          <w:sz w:val="24"/>
          <w:szCs w:val="24"/>
        </w:rPr>
        <w:t>. Wij stellen na een gratis consultatie een op maat gemaakt pakket op naar uw noden en wensen. Op basis van deze consultatie kunnen wij u in een later stadium ook verder helpen.</w:t>
      </w:r>
    </w:p>
    <w:p w14:paraId="3B677DED" w14:textId="77777777" w:rsidR="0091034E" w:rsidRPr="0091034E" w:rsidRDefault="0091034E" w:rsidP="0091034E">
      <w:pPr>
        <w:rPr>
          <w:rFonts w:asciiTheme="majorBidi" w:hAnsiTheme="majorBidi" w:cstheme="majorBidi"/>
          <w:sz w:val="24"/>
          <w:szCs w:val="24"/>
        </w:rPr>
      </w:pPr>
      <w:r w:rsidRPr="0091034E">
        <w:rPr>
          <w:rFonts w:asciiTheme="majorBidi" w:hAnsiTheme="majorBidi" w:cstheme="majorBidi"/>
          <w:sz w:val="24"/>
          <w:szCs w:val="24"/>
        </w:rPr>
        <w:t>Veel van onze producten kunnen wanneer ze gebruikt zijn om hygiënische redenen niet worden teruggenomen, wij kunnen ze immers niet meer verkopen. Heeft u een dergelijk product gebruikt en bent u niet tevreden, neem dan toch even contact met ons op. Wij horen graag waarom u niet tevreden bent en vaak is er wel een oplossing voor te vinden.</w:t>
      </w:r>
    </w:p>
    <w:p w14:paraId="0C56B050" w14:textId="7702429A" w:rsidR="0091034E" w:rsidRPr="0091034E" w:rsidRDefault="001B40F4" w:rsidP="001B40F4">
      <w:pPr>
        <w:rPr>
          <w:rFonts w:asciiTheme="majorBidi" w:hAnsiTheme="majorBidi" w:cstheme="majorBidi"/>
          <w:sz w:val="24"/>
          <w:szCs w:val="24"/>
        </w:rPr>
      </w:pPr>
      <w:r w:rsidRPr="00C64BF6">
        <w:rPr>
          <w:rFonts w:asciiTheme="majorBidi" w:hAnsiTheme="majorBidi" w:cstheme="majorBidi"/>
          <w:i/>
          <w:iCs/>
          <w:sz w:val="24"/>
          <w:szCs w:val="24"/>
          <w:u w:val="single"/>
        </w:rPr>
        <w:t xml:space="preserve">8.2 </w:t>
      </w:r>
      <w:r w:rsidR="0091034E" w:rsidRPr="0091034E">
        <w:rPr>
          <w:rFonts w:asciiTheme="majorBidi" w:hAnsiTheme="majorBidi" w:cstheme="majorBidi"/>
          <w:i/>
          <w:iCs/>
          <w:sz w:val="24"/>
          <w:szCs w:val="24"/>
          <w:u w:val="single"/>
        </w:rPr>
        <w:t>14 DAGEN BEDENKTERMIJN</w:t>
      </w:r>
      <w:r w:rsidR="0091034E" w:rsidRPr="0091034E">
        <w:rPr>
          <w:rFonts w:asciiTheme="majorBidi" w:hAnsiTheme="majorBidi" w:cstheme="majorBidi"/>
          <w:sz w:val="24"/>
          <w:szCs w:val="24"/>
        </w:rPr>
        <w:br/>
        <w:t>Niet tevreden met uw aankoop? Laat het even bezinnen gedurende 14 dagen om zonder opgave van redenen het product te retourneren, ingaande op de dag van ontvangst van het product. U heeft vanaf het moment van de retourmelding nog 14 dagen de tijd om het product terug te zenden.</w:t>
      </w:r>
      <w:r w:rsidRPr="00C64BF6">
        <w:rPr>
          <w:rFonts w:asciiTheme="majorBidi" w:hAnsiTheme="majorBidi" w:cstheme="majorBidi"/>
          <w:sz w:val="24"/>
          <w:szCs w:val="24"/>
        </w:rPr>
        <w:t xml:space="preserve"> Naar Jan </w:t>
      </w:r>
      <w:proofErr w:type="spellStart"/>
      <w:r w:rsidRPr="00C64BF6">
        <w:rPr>
          <w:rFonts w:asciiTheme="majorBidi" w:hAnsiTheme="majorBidi" w:cstheme="majorBidi"/>
          <w:sz w:val="24"/>
          <w:szCs w:val="24"/>
        </w:rPr>
        <w:t>Blockxlaan</w:t>
      </w:r>
      <w:proofErr w:type="spellEnd"/>
      <w:r w:rsidRPr="00C64BF6">
        <w:rPr>
          <w:rFonts w:asciiTheme="majorBidi" w:hAnsiTheme="majorBidi" w:cstheme="majorBidi"/>
          <w:sz w:val="24"/>
          <w:szCs w:val="24"/>
        </w:rPr>
        <w:t xml:space="preserve"> 13, 2630 Aartselaar. </w:t>
      </w:r>
      <w:r w:rsidR="0091034E" w:rsidRPr="0091034E">
        <w:rPr>
          <w:rFonts w:asciiTheme="majorBidi" w:hAnsiTheme="majorBidi" w:cstheme="majorBidi"/>
          <w:sz w:val="24"/>
          <w:szCs w:val="24"/>
        </w:rPr>
        <w:t xml:space="preserve"> Het product kan alleen ongebruikt en in originele verpakking geretourneerd worden. Dus bekijk het product gerust zoals u in de winkel zou doen. Voorbeeld: haal een tube crème uit het doosje en bekijk hem van alle kanten, maar draai de dop er niet af. Twijfelt u nog? Neem dan even contact met ons op. </w:t>
      </w:r>
      <w:r w:rsidRPr="00C64BF6">
        <w:rPr>
          <w:rFonts w:asciiTheme="majorBidi" w:hAnsiTheme="majorBidi" w:cstheme="majorBidi"/>
          <w:sz w:val="24"/>
          <w:szCs w:val="24"/>
        </w:rPr>
        <w:t xml:space="preserve">Het </w:t>
      </w:r>
      <w:proofErr w:type="spellStart"/>
      <w:r w:rsidRPr="00C64BF6">
        <w:rPr>
          <w:rFonts w:asciiTheme="majorBidi" w:hAnsiTheme="majorBidi" w:cstheme="majorBidi"/>
          <w:sz w:val="24"/>
          <w:szCs w:val="24"/>
        </w:rPr>
        <w:t>’T</w:t>
      </w:r>
      <w:proofErr w:type="spellEnd"/>
      <w:r w:rsidRPr="00C64BF6">
        <w:rPr>
          <w:rFonts w:asciiTheme="majorBidi" w:hAnsiTheme="majorBidi" w:cstheme="majorBidi"/>
          <w:sz w:val="24"/>
          <w:szCs w:val="24"/>
        </w:rPr>
        <w:t xml:space="preserve"> Salon </w:t>
      </w:r>
      <w:proofErr w:type="spellStart"/>
      <w:r w:rsidRPr="00C64BF6">
        <w:rPr>
          <w:rFonts w:asciiTheme="majorBidi" w:hAnsiTheme="majorBidi" w:cstheme="majorBidi"/>
          <w:sz w:val="24"/>
          <w:szCs w:val="24"/>
        </w:rPr>
        <w:t>By</w:t>
      </w:r>
      <w:proofErr w:type="spellEnd"/>
      <w:r w:rsidRPr="00C64BF6">
        <w:rPr>
          <w:rFonts w:asciiTheme="majorBidi" w:hAnsiTheme="majorBidi" w:cstheme="majorBidi"/>
          <w:sz w:val="24"/>
          <w:szCs w:val="24"/>
        </w:rPr>
        <w:t xml:space="preserve"> </w:t>
      </w:r>
      <w:proofErr w:type="spellStart"/>
      <w:r w:rsidRPr="00C64BF6">
        <w:rPr>
          <w:rFonts w:asciiTheme="majorBidi" w:hAnsiTheme="majorBidi" w:cstheme="majorBidi"/>
          <w:sz w:val="24"/>
          <w:szCs w:val="24"/>
        </w:rPr>
        <w:t>Thiana</w:t>
      </w:r>
      <w:proofErr w:type="spellEnd"/>
      <w:r w:rsidRPr="00C64BF6">
        <w:rPr>
          <w:rFonts w:asciiTheme="majorBidi" w:hAnsiTheme="majorBidi" w:cstheme="majorBidi"/>
          <w:sz w:val="24"/>
          <w:szCs w:val="24"/>
        </w:rPr>
        <w:t xml:space="preserve"> </w:t>
      </w:r>
      <w:r w:rsidR="0091034E" w:rsidRPr="0091034E">
        <w:rPr>
          <w:rFonts w:asciiTheme="majorBidi" w:hAnsiTheme="majorBidi" w:cstheme="majorBidi"/>
          <w:sz w:val="24"/>
          <w:szCs w:val="24"/>
        </w:rPr>
        <w:t>verpakking mag weliswaar wel open gemaakt worden om uw product te kunnen inspecteren.</w:t>
      </w:r>
    </w:p>
    <w:p w14:paraId="74B69DEA" w14:textId="504587CC" w:rsidR="0091034E" w:rsidRPr="0091034E" w:rsidRDefault="001B40F4" w:rsidP="0091034E">
      <w:pPr>
        <w:rPr>
          <w:rFonts w:asciiTheme="majorBidi" w:hAnsiTheme="majorBidi" w:cstheme="majorBidi"/>
          <w:sz w:val="24"/>
          <w:szCs w:val="24"/>
        </w:rPr>
      </w:pPr>
      <w:r w:rsidRPr="00C64BF6">
        <w:rPr>
          <w:rFonts w:asciiTheme="majorBidi" w:hAnsiTheme="majorBidi" w:cstheme="majorBidi"/>
          <w:i/>
          <w:iCs/>
          <w:sz w:val="24"/>
          <w:szCs w:val="24"/>
          <w:u w:val="single"/>
        </w:rPr>
        <w:t xml:space="preserve">8.3 </w:t>
      </w:r>
      <w:r w:rsidR="0091034E" w:rsidRPr="0091034E">
        <w:rPr>
          <w:rFonts w:asciiTheme="majorBidi" w:hAnsiTheme="majorBidi" w:cstheme="majorBidi"/>
          <w:i/>
          <w:iCs/>
          <w:sz w:val="24"/>
          <w:szCs w:val="24"/>
          <w:u w:val="single"/>
        </w:rPr>
        <w:t>RETOURKOSTEN</w:t>
      </w:r>
      <w:r w:rsidR="0091034E" w:rsidRPr="0091034E">
        <w:rPr>
          <w:rFonts w:asciiTheme="majorBidi" w:hAnsiTheme="majorBidi" w:cstheme="majorBidi"/>
          <w:sz w:val="24"/>
          <w:szCs w:val="24"/>
        </w:rPr>
        <w:br/>
        <w:t>De kosten om een artikel terug te sturen of te ruilen zijn voor verantwoordelijkheid van de klant en bedragen €7. Dit geldt niet als wij zelf een fout hebben gemaakt of als er iets mis is met het geleverde product. Een item retourneren is steeds op verantwoordelijkheid van de klant. Indien het pakket laattijdig of niet aankomt (door fout van de gekozen leverancier bijvoorbeeld) bij ons, beloven wij geen terugbetaling.</w:t>
      </w:r>
    </w:p>
    <w:p w14:paraId="1CD50455" w14:textId="6C63F864" w:rsidR="0091034E" w:rsidRPr="0091034E" w:rsidRDefault="000F7AFF" w:rsidP="0091034E">
      <w:pPr>
        <w:rPr>
          <w:rFonts w:asciiTheme="majorBidi" w:hAnsiTheme="majorBidi" w:cstheme="majorBidi"/>
          <w:sz w:val="24"/>
          <w:szCs w:val="24"/>
        </w:rPr>
      </w:pPr>
      <w:r w:rsidRPr="00C64BF6">
        <w:rPr>
          <w:rFonts w:asciiTheme="majorBidi" w:hAnsiTheme="majorBidi" w:cstheme="majorBidi"/>
          <w:i/>
          <w:iCs/>
          <w:sz w:val="24"/>
          <w:szCs w:val="24"/>
          <w:u w:val="single"/>
        </w:rPr>
        <w:t xml:space="preserve">8.4 </w:t>
      </w:r>
      <w:r w:rsidR="0091034E" w:rsidRPr="0091034E">
        <w:rPr>
          <w:rFonts w:asciiTheme="majorBidi" w:hAnsiTheme="majorBidi" w:cstheme="majorBidi"/>
          <w:i/>
          <w:iCs/>
          <w:sz w:val="24"/>
          <w:szCs w:val="24"/>
          <w:u w:val="single"/>
        </w:rPr>
        <w:t>KLACHTENAFHANDELING</w:t>
      </w:r>
      <w:r w:rsidR="0091034E" w:rsidRPr="0091034E">
        <w:rPr>
          <w:rFonts w:asciiTheme="majorBidi" w:hAnsiTheme="majorBidi" w:cstheme="majorBidi"/>
          <w:sz w:val="24"/>
          <w:szCs w:val="24"/>
        </w:rPr>
        <w:br/>
        <w:t>Indien u klachten heeft, raden wij u aan een mail te sturen naar info@</w:t>
      </w:r>
      <w:r w:rsidRPr="00C64BF6">
        <w:rPr>
          <w:rFonts w:asciiTheme="majorBidi" w:hAnsiTheme="majorBidi" w:cstheme="majorBidi"/>
          <w:sz w:val="24"/>
          <w:szCs w:val="24"/>
        </w:rPr>
        <w:t>tsalonbythiana</w:t>
      </w:r>
      <w:r w:rsidR="0091034E" w:rsidRPr="0091034E">
        <w:rPr>
          <w:rFonts w:asciiTheme="majorBidi" w:hAnsiTheme="majorBidi" w:cstheme="majorBidi"/>
          <w:sz w:val="24"/>
          <w:szCs w:val="24"/>
        </w:rPr>
        <w:t>.be. U kan ook bellen naar +32 (0)4</w:t>
      </w:r>
      <w:r w:rsidRPr="00C64BF6">
        <w:rPr>
          <w:rFonts w:asciiTheme="majorBidi" w:hAnsiTheme="majorBidi" w:cstheme="majorBidi"/>
          <w:sz w:val="24"/>
          <w:szCs w:val="24"/>
        </w:rPr>
        <w:t>84 76 70 61</w:t>
      </w:r>
      <w:r w:rsidR="0091034E" w:rsidRPr="0091034E">
        <w:rPr>
          <w:rFonts w:asciiTheme="majorBidi" w:hAnsiTheme="majorBidi" w:cstheme="majorBidi"/>
          <w:sz w:val="24"/>
          <w:szCs w:val="24"/>
        </w:rPr>
        <w:t>. Indien u niet meteen iemand aan de lijn krijgt, heb dan even geduld. Wij bellen u zo snel mogelijk terug. Eén ding kunnen we garanderen: we zoeken zo snel mogelijk een oplossing voor u.</w:t>
      </w:r>
    </w:p>
    <w:p w14:paraId="71D89BCB" w14:textId="77777777" w:rsidR="0091034E" w:rsidRPr="00C64BF6" w:rsidRDefault="0091034E" w:rsidP="0091034E">
      <w:pPr>
        <w:rPr>
          <w:rFonts w:asciiTheme="majorBidi" w:hAnsiTheme="majorBidi" w:cstheme="majorBidi"/>
          <w:sz w:val="24"/>
          <w:szCs w:val="24"/>
        </w:rPr>
      </w:pPr>
    </w:p>
    <w:p w14:paraId="5C808909" w14:textId="0755D044" w:rsidR="0091034E" w:rsidRPr="00C64BF6" w:rsidRDefault="000F7AFF" w:rsidP="00B5308D">
      <w:pPr>
        <w:rPr>
          <w:rFonts w:asciiTheme="majorBidi" w:hAnsiTheme="majorBidi" w:cstheme="majorBidi"/>
          <w:b/>
          <w:bCs/>
          <w:sz w:val="24"/>
          <w:szCs w:val="24"/>
          <w:u w:val="single"/>
        </w:rPr>
      </w:pPr>
      <w:r w:rsidRPr="00C64BF6">
        <w:rPr>
          <w:rFonts w:asciiTheme="majorBidi" w:hAnsiTheme="majorBidi" w:cstheme="majorBidi"/>
          <w:b/>
          <w:bCs/>
          <w:sz w:val="24"/>
          <w:szCs w:val="24"/>
          <w:u w:val="single"/>
        </w:rPr>
        <w:t>9</w:t>
      </w:r>
      <w:r w:rsidR="00B5308D" w:rsidRPr="00B5308D">
        <w:rPr>
          <w:rFonts w:asciiTheme="majorBidi" w:hAnsiTheme="majorBidi" w:cstheme="majorBidi"/>
          <w:b/>
          <w:bCs/>
          <w:sz w:val="24"/>
          <w:szCs w:val="24"/>
          <w:u w:val="single"/>
        </w:rPr>
        <w:t>. Adres</w:t>
      </w:r>
    </w:p>
    <w:p w14:paraId="1644805D" w14:textId="0DD35024" w:rsidR="00B5308D" w:rsidRPr="00C64BF6" w:rsidRDefault="00B5308D" w:rsidP="00B5308D">
      <w:pPr>
        <w:rPr>
          <w:rFonts w:asciiTheme="majorBidi" w:hAnsiTheme="majorBidi" w:cstheme="majorBidi"/>
          <w:sz w:val="24"/>
          <w:szCs w:val="24"/>
        </w:rPr>
      </w:pPr>
      <w:r w:rsidRPr="00B5308D">
        <w:rPr>
          <w:rFonts w:asciiTheme="majorBidi" w:hAnsiTheme="majorBidi" w:cstheme="majorBidi"/>
          <w:sz w:val="24"/>
          <w:szCs w:val="24"/>
        </w:rPr>
        <w:t xml:space="preserve">Klachten betreffend de bestelde producten kunnen worden gericht aan: </w:t>
      </w:r>
      <w:proofErr w:type="spellStart"/>
      <w:r w:rsidR="0091034E" w:rsidRPr="00C64BF6">
        <w:rPr>
          <w:rFonts w:asciiTheme="majorBidi" w:hAnsiTheme="majorBidi" w:cstheme="majorBidi"/>
          <w:sz w:val="24"/>
          <w:szCs w:val="24"/>
        </w:rPr>
        <w:t>’T</w:t>
      </w:r>
      <w:proofErr w:type="spellEnd"/>
      <w:r w:rsidR="0091034E" w:rsidRPr="00C64BF6">
        <w:rPr>
          <w:rFonts w:asciiTheme="majorBidi" w:hAnsiTheme="majorBidi" w:cstheme="majorBidi"/>
          <w:sz w:val="24"/>
          <w:szCs w:val="24"/>
        </w:rPr>
        <w:t xml:space="preserve"> Salon </w:t>
      </w:r>
      <w:proofErr w:type="spellStart"/>
      <w:r w:rsidR="0091034E" w:rsidRPr="00C64BF6">
        <w:rPr>
          <w:rFonts w:asciiTheme="majorBidi" w:hAnsiTheme="majorBidi" w:cstheme="majorBidi"/>
          <w:sz w:val="24"/>
          <w:szCs w:val="24"/>
        </w:rPr>
        <w:t>By</w:t>
      </w:r>
      <w:proofErr w:type="spellEnd"/>
      <w:r w:rsidR="0091034E" w:rsidRPr="00C64BF6">
        <w:rPr>
          <w:rFonts w:asciiTheme="majorBidi" w:hAnsiTheme="majorBidi" w:cstheme="majorBidi"/>
          <w:sz w:val="24"/>
          <w:szCs w:val="24"/>
        </w:rPr>
        <w:t xml:space="preserve"> </w:t>
      </w:r>
      <w:proofErr w:type="spellStart"/>
      <w:r w:rsidR="0091034E" w:rsidRPr="00C64BF6">
        <w:rPr>
          <w:rFonts w:asciiTheme="majorBidi" w:hAnsiTheme="majorBidi" w:cstheme="majorBidi"/>
          <w:sz w:val="24"/>
          <w:szCs w:val="24"/>
        </w:rPr>
        <w:t>Thiana</w:t>
      </w:r>
      <w:proofErr w:type="spellEnd"/>
      <w:r w:rsidR="0091034E" w:rsidRPr="00C64BF6">
        <w:rPr>
          <w:rFonts w:asciiTheme="majorBidi" w:hAnsiTheme="majorBidi" w:cstheme="majorBidi"/>
          <w:sz w:val="24"/>
          <w:szCs w:val="24"/>
        </w:rPr>
        <w:t>.</w:t>
      </w:r>
      <w:r w:rsidRPr="00B5308D">
        <w:rPr>
          <w:rFonts w:asciiTheme="majorBidi" w:hAnsiTheme="majorBidi" w:cstheme="majorBidi"/>
          <w:sz w:val="24"/>
          <w:szCs w:val="24"/>
        </w:rPr>
        <w:t xml:space="preserve"> Ook producten die worden teruggestuurd op grond van artikel 6 of </w:t>
      </w:r>
      <w:r w:rsidR="000F7AFF" w:rsidRPr="00C64BF6">
        <w:rPr>
          <w:rFonts w:asciiTheme="majorBidi" w:hAnsiTheme="majorBidi" w:cstheme="majorBidi"/>
          <w:sz w:val="24"/>
          <w:szCs w:val="24"/>
        </w:rPr>
        <w:t>8</w:t>
      </w:r>
      <w:r w:rsidRPr="00B5308D">
        <w:rPr>
          <w:rFonts w:asciiTheme="majorBidi" w:hAnsiTheme="majorBidi" w:cstheme="majorBidi"/>
          <w:sz w:val="24"/>
          <w:szCs w:val="24"/>
        </w:rPr>
        <w:t xml:space="preserve"> van deze voorwaarden, kunnen naar dit adres worden gestuurd, </w:t>
      </w:r>
      <w:r w:rsidR="0091034E" w:rsidRPr="00C64BF6">
        <w:rPr>
          <w:rFonts w:asciiTheme="majorBidi" w:hAnsiTheme="majorBidi" w:cstheme="majorBidi"/>
          <w:sz w:val="24"/>
          <w:szCs w:val="24"/>
        </w:rPr>
        <w:t xml:space="preserve">Jan </w:t>
      </w:r>
      <w:proofErr w:type="spellStart"/>
      <w:r w:rsidR="0091034E" w:rsidRPr="00C64BF6">
        <w:rPr>
          <w:rFonts w:asciiTheme="majorBidi" w:hAnsiTheme="majorBidi" w:cstheme="majorBidi"/>
          <w:sz w:val="24"/>
          <w:szCs w:val="24"/>
        </w:rPr>
        <w:t>Blockxlaan</w:t>
      </w:r>
      <w:proofErr w:type="spellEnd"/>
      <w:r w:rsidR="0091034E" w:rsidRPr="00C64BF6">
        <w:rPr>
          <w:rFonts w:asciiTheme="majorBidi" w:hAnsiTheme="majorBidi" w:cstheme="majorBidi"/>
          <w:sz w:val="24"/>
          <w:szCs w:val="24"/>
        </w:rPr>
        <w:t xml:space="preserve"> 13,2630 AARTSELAAR</w:t>
      </w:r>
      <w:r w:rsidRPr="00B5308D">
        <w:rPr>
          <w:rFonts w:asciiTheme="majorBidi" w:hAnsiTheme="majorBidi" w:cstheme="majorBidi"/>
          <w:sz w:val="24"/>
          <w:szCs w:val="24"/>
        </w:rPr>
        <w:t>.</w:t>
      </w:r>
    </w:p>
    <w:p w14:paraId="2EC1760B" w14:textId="77777777" w:rsidR="0091034E" w:rsidRPr="00B5308D" w:rsidRDefault="0091034E" w:rsidP="00B5308D">
      <w:pPr>
        <w:rPr>
          <w:rFonts w:asciiTheme="majorBidi" w:hAnsiTheme="majorBidi" w:cstheme="majorBidi"/>
          <w:sz w:val="24"/>
          <w:szCs w:val="24"/>
        </w:rPr>
      </w:pPr>
    </w:p>
    <w:p w14:paraId="2618BCEA" w14:textId="5DAB1935" w:rsidR="0091034E" w:rsidRPr="00C64BF6" w:rsidRDefault="000F7AFF" w:rsidP="00B5308D">
      <w:pPr>
        <w:rPr>
          <w:rFonts w:asciiTheme="majorBidi" w:hAnsiTheme="majorBidi" w:cstheme="majorBidi"/>
          <w:b/>
          <w:bCs/>
          <w:sz w:val="24"/>
          <w:szCs w:val="24"/>
          <w:u w:val="single"/>
        </w:rPr>
      </w:pPr>
      <w:r w:rsidRPr="00C64BF6">
        <w:rPr>
          <w:rFonts w:asciiTheme="majorBidi" w:hAnsiTheme="majorBidi" w:cstheme="majorBidi"/>
          <w:b/>
          <w:bCs/>
          <w:sz w:val="24"/>
          <w:szCs w:val="24"/>
          <w:u w:val="single"/>
        </w:rPr>
        <w:t>10</w:t>
      </w:r>
      <w:r w:rsidR="00B5308D" w:rsidRPr="00B5308D">
        <w:rPr>
          <w:rFonts w:asciiTheme="majorBidi" w:hAnsiTheme="majorBidi" w:cstheme="majorBidi"/>
          <w:b/>
          <w:bCs/>
          <w:sz w:val="24"/>
          <w:szCs w:val="24"/>
          <w:u w:val="single"/>
        </w:rPr>
        <w:t>. Toepasselijk recht en bevoegde rechtbank</w:t>
      </w:r>
    </w:p>
    <w:p w14:paraId="5CFD3C6F" w14:textId="1E141AE7" w:rsidR="00B5308D" w:rsidRPr="00B5308D" w:rsidRDefault="00B5308D" w:rsidP="00B5308D">
      <w:pPr>
        <w:rPr>
          <w:rFonts w:asciiTheme="majorBidi" w:hAnsiTheme="majorBidi" w:cstheme="majorBidi"/>
          <w:sz w:val="24"/>
          <w:szCs w:val="24"/>
        </w:rPr>
      </w:pPr>
      <w:r w:rsidRPr="00B5308D">
        <w:rPr>
          <w:rFonts w:asciiTheme="majorBidi" w:hAnsiTheme="majorBidi" w:cstheme="majorBidi"/>
          <w:sz w:val="24"/>
          <w:szCs w:val="24"/>
        </w:rPr>
        <w:t>Het Belgische recht is van toepassing op de koopovereenkomst. Enkel de rechtbanken van Antwerpen zijn bevoegd om te oordelen over geschillen die zouden voorkomen uit deze koopovereenkomst.</w:t>
      </w:r>
    </w:p>
    <w:p w14:paraId="7C275D9A" w14:textId="77777777" w:rsidR="0073012A" w:rsidRPr="0073012A" w:rsidRDefault="0073012A" w:rsidP="0073012A">
      <w:pPr>
        <w:rPr>
          <w:sz w:val="24"/>
          <w:szCs w:val="24"/>
        </w:rPr>
      </w:pPr>
    </w:p>
    <w:sectPr w:rsidR="0073012A" w:rsidRPr="00730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A5191"/>
    <w:multiLevelType w:val="multilevel"/>
    <w:tmpl w:val="54E44160"/>
    <w:lvl w:ilvl="0">
      <w:start w:val="1"/>
      <w:numFmt w:val="decimal"/>
      <w:lvlText w:val="%1."/>
      <w:lvlJc w:val="left"/>
      <w:pPr>
        <w:ind w:left="360" w:hanging="360"/>
      </w:pPr>
      <w:rPr>
        <w:rFonts w:hint="default"/>
        <w:b/>
        <w:u w:val="single"/>
      </w:rPr>
    </w:lvl>
    <w:lvl w:ilvl="1">
      <w:start w:val="3"/>
      <w:numFmt w:val="decimal"/>
      <w:isLgl/>
      <w:lvlText w:val="%1.%2"/>
      <w:lvlJc w:val="left"/>
      <w:pPr>
        <w:ind w:left="370" w:hanging="370"/>
      </w:pPr>
      <w:rPr>
        <w:rFonts w:hint="default"/>
        <w:i/>
        <w:u w:val="single"/>
      </w:rPr>
    </w:lvl>
    <w:lvl w:ilvl="2">
      <w:start w:val="1"/>
      <w:numFmt w:val="decimal"/>
      <w:isLgl/>
      <w:lvlText w:val="%1.%2.%3"/>
      <w:lvlJc w:val="left"/>
      <w:pPr>
        <w:ind w:left="720" w:hanging="720"/>
      </w:pPr>
      <w:rPr>
        <w:rFonts w:hint="default"/>
        <w:i/>
        <w:u w:val="single"/>
      </w:rPr>
    </w:lvl>
    <w:lvl w:ilvl="3">
      <w:start w:val="1"/>
      <w:numFmt w:val="decimal"/>
      <w:isLgl/>
      <w:lvlText w:val="%1.%2.%3.%4"/>
      <w:lvlJc w:val="left"/>
      <w:pPr>
        <w:ind w:left="1080" w:hanging="1080"/>
      </w:pPr>
      <w:rPr>
        <w:rFonts w:hint="default"/>
        <w:i/>
        <w:u w:val="single"/>
      </w:rPr>
    </w:lvl>
    <w:lvl w:ilvl="4">
      <w:start w:val="1"/>
      <w:numFmt w:val="decimal"/>
      <w:isLgl/>
      <w:lvlText w:val="%1.%2.%3.%4.%5"/>
      <w:lvlJc w:val="left"/>
      <w:pPr>
        <w:ind w:left="1080" w:hanging="1080"/>
      </w:pPr>
      <w:rPr>
        <w:rFonts w:hint="default"/>
        <w:i/>
        <w:u w:val="single"/>
      </w:rPr>
    </w:lvl>
    <w:lvl w:ilvl="5">
      <w:start w:val="1"/>
      <w:numFmt w:val="decimal"/>
      <w:isLgl/>
      <w:lvlText w:val="%1.%2.%3.%4.%5.%6"/>
      <w:lvlJc w:val="left"/>
      <w:pPr>
        <w:ind w:left="1440" w:hanging="1440"/>
      </w:pPr>
      <w:rPr>
        <w:rFonts w:hint="default"/>
        <w:i/>
        <w:u w:val="single"/>
      </w:rPr>
    </w:lvl>
    <w:lvl w:ilvl="6">
      <w:start w:val="1"/>
      <w:numFmt w:val="decimal"/>
      <w:isLgl/>
      <w:lvlText w:val="%1.%2.%3.%4.%5.%6.%7"/>
      <w:lvlJc w:val="left"/>
      <w:pPr>
        <w:ind w:left="1440" w:hanging="1440"/>
      </w:pPr>
      <w:rPr>
        <w:rFonts w:hint="default"/>
        <w:i/>
        <w:u w:val="single"/>
      </w:rPr>
    </w:lvl>
    <w:lvl w:ilvl="7">
      <w:start w:val="1"/>
      <w:numFmt w:val="decimal"/>
      <w:isLgl/>
      <w:lvlText w:val="%1.%2.%3.%4.%5.%6.%7.%8"/>
      <w:lvlJc w:val="left"/>
      <w:pPr>
        <w:ind w:left="1800" w:hanging="1800"/>
      </w:pPr>
      <w:rPr>
        <w:rFonts w:hint="default"/>
        <w:i/>
        <w:u w:val="single"/>
      </w:rPr>
    </w:lvl>
    <w:lvl w:ilvl="8">
      <w:start w:val="1"/>
      <w:numFmt w:val="decimal"/>
      <w:isLgl/>
      <w:lvlText w:val="%1.%2.%3.%4.%5.%6.%7.%8.%9"/>
      <w:lvlJc w:val="left"/>
      <w:pPr>
        <w:ind w:left="1800" w:hanging="1800"/>
      </w:pPr>
      <w:rPr>
        <w:rFonts w:hint="default"/>
        <w:i/>
        <w:u w:val="single"/>
      </w:rPr>
    </w:lvl>
  </w:abstractNum>
  <w:abstractNum w:abstractNumId="1" w15:restartNumberingAfterBreak="0">
    <w:nsid w:val="6BD477E2"/>
    <w:multiLevelType w:val="multilevel"/>
    <w:tmpl w:val="B81E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7514FF"/>
    <w:multiLevelType w:val="hybridMultilevel"/>
    <w:tmpl w:val="39106C5A"/>
    <w:lvl w:ilvl="0" w:tplc="4400045A">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31465994">
    <w:abstractNumId w:val="2"/>
  </w:num>
  <w:num w:numId="2" w16cid:durableId="1275941204">
    <w:abstractNumId w:val="0"/>
  </w:num>
  <w:num w:numId="3" w16cid:durableId="57077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2A"/>
    <w:rsid w:val="000F7AFF"/>
    <w:rsid w:val="001B40F4"/>
    <w:rsid w:val="00213599"/>
    <w:rsid w:val="00466E7A"/>
    <w:rsid w:val="006D65DD"/>
    <w:rsid w:val="0073012A"/>
    <w:rsid w:val="00846B8E"/>
    <w:rsid w:val="00894AD6"/>
    <w:rsid w:val="008C40C3"/>
    <w:rsid w:val="008E38AB"/>
    <w:rsid w:val="0091034E"/>
    <w:rsid w:val="00B5308D"/>
    <w:rsid w:val="00C64BF6"/>
    <w:rsid w:val="00EE2658"/>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4328"/>
  <w15:chartTrackingRefBased/>
  <w15:docId w15:val="{3B206E2D-6CE6-478C-940C-CDBB3D08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0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0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01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01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1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1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1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1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1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1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01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1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1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1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1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1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1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12A"/>
    <w:rPr>
      <w:rFonts w:eastAsiaTheme="majorEastAsia" w:cstheme="majorBidi"/>
      <w:color w:val="272727" w:themeColor="text1" w:themeTint="D8"/>
    </w:rPr>
  </w:style>
  <w:style w:type="paragraph" w:styleId="Titel">
    <w:name w:val="Title"/>
    <w:basedOn w:val="Standaard"/>
    <w:next w:val="Standaard"/>
    <w:link w:val="TitelChar"/>
    <w:uiPriority w:val="10"/>
    <w:qFormat/>
    <w:rsid w:val="00730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1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1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1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1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12A"/>
    <w:rPr>
      <w:i/>
      <w:iCs/>
      <w:color w:val="404040" w:themeColor="text1" w:themeTint="BF"/>
    </w:rPr>
  </w:style>
  <w:style w:type="paragraph" w:styleId="Lijstalinea">
    <w:name w:val="List Paragraph"/>
    <w:basedOn w:val="Standaard"/>
    <w:uiPriority w:val="34"/>
    <w:qFormat/>
    <w:rsid w:val="0073012A"/>
    <w:pPr>
      <w:ind w:left="720"/>
      <w:contextualSpacing/>
    </w:pPr>
  </w:style>
  <w:style w:type="character" w:styleId="Intensievebenadrukking">
    <w:name w:val="Intense Emphasis"/>
    <w:basedOn w:val="Standaardalinea-lettertype"/>
    <w:uiPriority w:val="21"/>
    <w:qFormat/>
    <w:rsid w:val="0073012A"/>
    <w:rPr>
      <w:i/>
      <w:iCs/>
      <w:color w:val="0F4761" w:themeColor="accent1" w:themeShade="BF"/>
    </w:rPr>
  </w:style>
  <w:style w:type="paragraph" w:styleId="Duidelijkcitaat">
    <w:name w:val="Intense Quote"/>
    <w:basedOn w:val="Standaard"/>
    <w:next w:val="Standaard"/>
    <w:link w:val="DuidelijkcitaatChar"/>
    <w:uiPriority w:val="30"/>
    <w:qFormat/>
    <w:rsid w:val="00730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12A"/>
    <w:rPr>
      <w:i/>
      <w:iCs/>
      <w:color w:val="0F4761" w:themeColor="accent1" w:themeShade="BF"/>
    </w:rPr>
  </w:style>
  <w:style w:type="character" w:styleId="Intensieveverwijzing">
    <w:name w:val="Intense Reference"/>
    <w:basedOn w:val="Standaardalinea-lettertype"/>
    <w:uiPriority w:val="32"/>
    <w:qFormat/>
    <w:rsid w:val="0073012A"/>
    <w:rPr>
      <w:b/>
      <w:bCs/>
      <w:smallCaps/>
      <w:color w:val="0F4761" w:themeColor="accent1" w:themeShade="BF"/>
      <w:spacing w:val="5"/>
    </w:rPr>
  </w:style>
  <w:style w:type="character" w:styleId="Hyperlink">
    <w:name w:val="Hyperlink"/>
    <w:basedOn w:val="Standaardalinea-lettertype"/>
    <w:uiPriority w:val="99"/>
    <w:unhideWhenUsed/>
    <w:rsid w:val="0091034E"/>
    <w:rPr>
      <w:color w:val="467886" w:themeColor="hyperlink"/>
      <w:u w:val="single"/>
    </w:rPr>
  </w:style>
  <w:style w:type="character" w:styleId="Onopgelostemelding">
    <w:name w:val="Unresolved Mention"/>
    <w:basedOn w:val="Standaardalinea-lettertype"/>
    <w:uiPriority w:val="99"/>
    <w:semiHidden/>
    <w:unhideWhenUsed/>
    <w:rsid w:val="0091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389226">
      <w:bodyDiv w:val="1"/>
      <w:marLeft w:val="0"/>
      <w:marRight w:val="0"/>
      <w:marTop w:val="0"/>
      <w:marBottom w:val="0"/>
      <w:divBdr>
        <w:top w:val="none" w:sz="0" w:space="0" w:color="auto"/>
        <w:left w:val="none" w:sz="0" w:space="0" w:color="auto"/>
        <w:bottom w:val="none" w:sz="0" w:space="0" w:color="auto"/>
        <w:right w:val="none" w:sz="0" w:space="0" w:color="auto"/>
      </w:divBdr>
    </w:div>
    <w:div w:id="824854606">
      <w:bodyDiv w:val="1"/>
      <w:marLeft w:val="0"/>
      <w:marRight w:val="0"/>
      <w:marTop w:val="0"/>
      <w:marBottom w:val="0"/>
      <w:divBdr>
        <w:top w:val="none" w:sz="0" w:space="0" w:color="auto"/>
        <w:left w:val="none" w:sz="0" w:space="0" w:color="auto"/>
        <w:bottom w:val="none" w:sz="0" w:space="0" w:color="auto"/>
        <w:right w:val="none" w:sz="0" w:space="0" w:color="auto"/>
      </w:divBdr>
      <w:divsChild>
        <w:div w:id="1213081399">
          <w:marLeft w:val="0"/>
          <w:marRight w:val="0"/>
          <w:marTop w:val="0"/>
          <w:marBottom w:val="300"/>
          <w:divBdr>
            <w:top w:val="none" w:sz="0" w:space="0" w:color="auto"/>
            <w:left w:val="none" w:sz="0" w:space="0" w:color="auto"/>
            <w:bottom w:val="none" w:sz="0" w:space="0" w:color="auto"/>
            <w:right w:val="none" w:sz="0" w:space="0" w:color="auto"/>
          </w:divBdr>
          <w:divsChild>
            <w:div w:id="993800194">
              <w:marLeft w:val="0"/>
              <w:marRight w:val="0"/>
              <w:marTop w:val="0"/>
              <w:marBottom w:val="0"/>
              <w:divBdr>
                <w:top w:val="none" w:sz="0" w:space="0" w:color="auto"/>
                <w:left w:val="none" w:sz="0" w:space="0" w:color="auto"/>
                <w:bottom w:val="none" w:sz="0" w:space="0" w:color="auto"/>
                <w:right w:val="none" w:sz="0" w:space="0" w:color="auto"/>
              </w:divBdr>
            </w:div>
          </w:divsChild>
        </w:div>
        <w:div w:id="1489975962">
          <w:marLeft w:val="0"/>
          <w:marRight w:val="0"/>
          <w:marTop w:val="0"/>
          <w:marBottom w:val="0"/>
          <w:divBdr>
            <w:top w:val="none" w:sz="0" w:space="0" w:color="auto"/>
            <w:left w:val="none" w:sz="0" w:space="0" w:color="auto"/>
            <w:bottom w:val="none" w:sz="0" w:space="0" w:color="auto"/>
            <w:right w:val="none" w:sz="0" w:space="0" w:color="auto"/>
          </w:divBdr>
          <w:divsChild>
            <w:div w:id="19406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2650">
      <w:bodyDiv w:val="1"/>
      <w:marLeft w:val="0"/>
      <w:marRight w:val="0"/>
      <w:marTop w:val="0"/>
      <w:marBottom w:val="0"/>
      <w:divBdr>
        <w:top w:val="none" w:sz="0" w:space="0" w:color="auto"/>
        <w:left w:val="none" w:sz="0" w:space="0" w:color="auto"/>
        <w:bottom w:val="none" w:sz="0" w:space="0" w:color="auto"/>
        <w:right w:val="none" w:sz="0" w:space="0" w:color="auto"/>
      </w:divBdr>
      <w:divsChild>
        <w:div w:id="456022087">
          <w:marLeft w:val="0"/>
          <w:marRight w:val="0"/>
          <w:marTop w:val="0"/>
          <w:marBottom w:val="300"/>
          <w:divBdr>
            <w:top w:val="none" w:sz="0" w:space="0" w:color="auto"/>
            <w:left w:val="none" w:sz="0" w:space="0" w:color="auto"/>
            <w:bottom w:val="none" w:sz="0" w:space="0" w:color="auto"/>
            <w:right w:val="none" w:sz="0" w:space="0" w:color="auto"/>
          </w:divBdr>
          <w:divsChild>
            <w:div w:id="2003239450">
              <w:marLeft w:val="0"/>
              <w:marRight w:val="0"/>
              <w:marTop w:val="0"/>
              <w:marBottom w:val="0"/>
              <w:divBdr>
                <w:top w:val="none" w:sz="0" w:space="0" w:color="auto"/>
                <w:left w:val="none" w:sz="0" w:space="0" w:color="auto"/>
                <w:bottom w:val="none" w:sz="0" w:space="0" w:color="auto"/>
                <w:right w:val="none" w:sz="0" w:space="0" w:color="auto"/>
              </w:divBdr>
            </w:div>
          </w:divsChild>
        </w:div>
        <w:div w:id="1475827476">
          <w:marLeft w:val="0"/>
          <w:marRight w:val="0"/>
          <w:marTop w:val="0"/>
          <w:marBottom w:val="0"/>
          <w:divBdr>
            <w:top w:val="none" w:sz="0" w:space="0" w:color="auto"/>
            <w:left w:val="none" w:sz="0" w:space="0" w:color="auto"/>
            <w:bottom w:val="none" w:sz="0" w:space="0" w:color="auto"/>
            <w:right w:val="none" w:sz="0" w:space="0" w:color="auto"/>
          </w:divBdr>
          <w:divsChild>
            <w:div w:id="12349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info@tsalonbythiana.be" TargetMode="Externa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5382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Thiana Woudstra</dc:creator>
  <cp:keywords/>
  <dc:description/>
  <cp:lastModifiedBy>Thiana Woudstra</cp:lastModifiedBy>
  <cp:revision>2</cp:revision>
  <dcterms:created xsi:type="dcterms:W3CDTF">2024-09-24T14:52:00Z</dcterms:created>
  <dcterms:modified xsi:type="dcterms:W3CDTF">2024-09-24T14:52:00Z</dcterms:modified>
</cp:coreProperties>
</file>